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585" w:rsidRPr="00813585" w:rsidRDefault="00813585" w:rsidP="00813585">
      <w:pPr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/>
          <w:lang w:val="en-US" w:eastAsia="uk-UA"/>
        </w:rPr>
      </w:pPr>
      <w:r w:rsidRPr="00813585">
        <w:rPr>
          <w:rFonts w:ascii="Calibri" w:eastAsia="Times New Roman" w:hAnsi="Calibri" w:cs="Calibri"/>
          <w:noProof/>
          <w:sz w:val="22"/>
          <w:szCs w:val="22"/>
          <w:lang w:eastAsia="ru-RU"/>
        </w:rPr>
        <w:drawing>
          <wp:inline distT="0" distB="0" distL="0" distR="0" wp14:anchorId="34CE001C" wp14:editId="5DE6FBD3">
            <wp:extent cx="407035" cy="56007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585" w:rsidRPr="00813585" w:rsidRDefault="00813585" w:rsidP="00813585">
      <w:pPr>
        <w:spacing w:after="0" w:line="240" w:lineRule="auto"/>
        <w:jc w:val="center"/>
        <w:rPr>
          <w:rFonts w:eastAsia="Times New Roman"/>
          <w:b/>
          <w:spacing w:val="20"/>
          <w:sz w:val="28"/>
          <w:lang w:val="uk-UA" w:eastAsia="uk-UA"/>
        </w:rPr>
      </w:pPr>
      <w:r w:rsidRPr="00813585">
        <w:rPr>
          <w:rFonts w:eastAsia="Times New Roman"/>
          <w:b/>
          <w:spacing w:val="20"/>
          <w:sz w:val="28"/>
          <w:lang w:val="uk-UA" w:eastAsia="uk-UA"/>
        </w:rPr>
        <w:t>ІЧНЯНСЬКА    МІСЬКА    РАДА</w:t>
      </w:r>
    </w:p>
    <w:p w:rsidR="00813585" w:rsidRPr="00813585" w:rsidRDefault="00813585" w:rsidP="00813585">
      <w:pPr>
        <w:spacing w:after="0" w:line="240" w:lineRule="auto"/>
        <w:jc w:val="center"/>
        <w:rPr>
          <w:rFonts w:eastAsia="Times New Roman"/>
          <w:sz w:val="20"/>
          <w:szCs w:val="20"/>
          <w:lang w:val="uk-UA" w:eastAsia="uk-UA"/>
        </w:rPr>
      </w:pPr>
    </w:p>
    <w:p w:rsidR="00813585" w:rsidRPr="00813585" w:rsidRDefault="00813585" w:rsidP="00813585">
      <w:pPr>
        <w:spacing w:after="0" w:line="240" w:lineRule="auto"/>
        <w:jc w:val="center"/>
        <w:rPr>
          <w:rFonts w:ascii="Arial" w:eastAsia="Times New Roman" w:hAnsi="Arial" w:cs="Arial"/>
          <w:spacing w:val="6"/>
          <w:sz w:val="20"/>
          <w:szCs w:val="20"/>
          <w:lang w:val="uk-UA" w:eastAsia="uk-UA"/>
        </w:rPr>
      </w:pPr>
      <w:r w:rsidRPr="00813585">
        <w:rPr>
          <w:rFonts w:eastAsia="Times New Roman"/>
          <w:sz w:val="20"/>
          <w:szCs w:val="20"/>
          <w:lang w:val="uk-UA" w:eastAsia="uk-UA"/>
        </w:rPr>
        <w:t xml:space="preserve">пл. Т.Г.Шевченка, 1, м. Ічня, Прилуцький район, Чернігівська область, 16703, тел.(04633) 2-13-49, </w:t>
      </w:r>
    </w:p>
    <w:p w:rsidR="00813585" w:rsidRPr="00813585" w:rsidRDefault="00813585" w:rsidP="00813585">
      <w:pPr>
        <w:spacing w:after="0" w:line="240" w:lineRule="auto"/>
        <w:jc w:val="center"/>
        <w:rPr>
          <w:rFonts w:eastAsia="Times New Roman"/>
          <w:sz w:val="18"/>
          <w:szCs w:val="18"/>
          <w:lang w:val="uk-UA" w:eastAsia="uk-UA"/>
        </w:rPr>
      </w:pPr>
      <w:proofErr w:type="gramStart"/>
      <w:r w:rsidRPr="00813585">
        <w:rPr>
          <w:rFonts w:eastAsia="Times New Roman"/>
          <w:spacing w:val="6"/>
          <w:sz w:val="20"/>
          <w:szCs w:val="20"/>
          <w:lang w:val="en-GB" w:eastAsia="uk-UA"/>
        </w:rPr>
        <w:t>e</w:t>
      </w:r>
      <w:r w:rsidRPr="00813585">
        <w:rPr>
          <w:rFonts w:eastAsia="Times New Roman"/>
          <w:spacing w:val="6"/>
          <w:sz w:val="20"/>
          <w:szCs w:val="20"/>
          <w:lang w:val="uk-UA" w:eastAsia="uk-UA"/>
        </w:rPr>
        <w:t>-</w:t>
      </w:r>
      <w:r w:rsidRPr="00813585">
        <w:rPr>
          <w:rFonts w:eastAsia="Times New Roman"/>
          <w:spacing w:val="6"/>
          <w:sz w:val="20"/>
          <w:szCs w:val="20"/>
          <w:lang w:val="en-GB" w:eastAsia="uk-UA"/>
        </w:rPr>
        <w:t>mail</w:t>
      </w:r>
      <w:proofErr w:type="gramEnd"/>
      <w:r w:rsidRPr="00813585">
        <w:rPr>
          <w:rFonts w:eastAsia="Times New Roman"/>
          <w:spacing w:val="6"/>
          <w:sz w:val="20"/>
          <w:szCs w:val="20"/>
          <w:lang w:val="uk-UA" w:eastAsia="uk-UA"/>
        </w:rPr>
        <w:t>:</w:t>
      </w:r>
      <w:r w:rsidRPr="00813585">
        <w:rPr>
          <w:rFonts w:eastAsia="Times New Roman"/>
          <w:sz w:val="20"/>
          <w:szCs w:val="20"/>
          <w:lang w:val="uk-UA" w:eastAsia="uk-UA"/>
        </w:rPr>
        <w:t xml:space="preserve"> </w:t>
      </w:r>
      <w:proofErr w:type="spellStart"/>
      <w:r w:rsidRPr="00813585">
        <w:rPr>
          <w:rFonts w:eastAsia="Times New Roman"/>
          <w:sz w:val="20"/>
          <w:szCs w:val="20"/>
          <w:lang w:val="en-US" w:eastAsia="uk-UA"/>
        </w:rPr>
        <w:t>ichnyamr</w:t>
      </w:r>
      <w:proofErr w:type="spellEnd"/>
      <w:r w:rsidRPr="00813585">
        <w:rPr>
          <w:rFonts w:eastAsia="Times New Roman"/>
          <w:sz w:val="20"/>
          <w:szCs w:val="20"/>
          <w:lang w:val="uk-UA" w:eastAsia="uk-UA"/>
        </w:rPr>
        <w:t>_</w:t>
      </w:r>
      <w:r w:rsidRPr="00813585">
        <w:rPr>
          <w:rFonts w:eastAsia="Times New Roman"/>
          <w:sz w:val="20"/>
          <w:szCs w:val="20"/>
          <w:lang w:val="en-US" w:eastAsia="uk-UA"/>
        </w:rPr>
        <w:t>post</w:t>
      </w:r>
      <w:r w:rsidRPr="00813585">
        <w:rPr>
          <w:rFonts w:eastAsia="Times New Roman"/>
          <w:sz w:val="20"/>
          <w:szCs w:val="20"/>
          <w:lang w:val="uk-UA" w:eastAsia="uk-UA"/>
        </w:rPr>
        <w:t>@</w:t>
      </w:r>
      <w:r w:rsidRPr="00813585">
        <w:rPr>
          <w:rFonts w:eastAsia="Times New Roman"/>
          <w:sz w:val="20"/>
          <w:szCs w:val="20"/>
          <w:lang w:val="en-US" w:eastAsia="uk-UA"/>
        </w:rPr>
        <w:t>cg</w:t>
      </w:r>
      <w:r w:rsidRPr="00813585">
        <w:rPr>
          <w:rFonts w:eastAsia="Times New Roman"/>
          <w:sz w:val="20"/>
          <w:szCs w:val="20"/>
          <w:lang w:val="uk-UA" w:eastAsia="uk-UA"/>
        </w:rPr>
        <w:t>.</w:t>
      </w:r>
      <w:proofErr w:type="spellStart"/>
      <w:r w:rsidRPr="00813585">
        <w:rPr>
          <w:rFonts w:eastAsia="Times New Roman"/>
          <w:sz w:val="20"/>
          <w:szCs w:val="20"/>
          <w:lang w:val="en-US" w:eastAsia="uk-UA"/>
        </w:rPr>
        <w:t>gov</w:t>
      </w:r>
      <w:proofErr w:type="spellEnd"/>
      <w:r w:rsidRPr="00813585">
        <w:rPr>
          <w:rFonts w:eastAsia="Times New Roman"/>
          <w:sz w:val="20"/>
          <w:szCs w:val="20"/>
          <w:lang w:val="uk-UA" w:eastAsia="uk-UA"/>
        </w:rPr>
        <w:t>.</w:t>
      </w:r>
      <w:proofErr w:type="spellStart"/>
      <w:r w:rsidRPr="00813585">
        <w:rPr>
          <w:rFonts w:eastAsia="Times New Roman"/>
          <w:sz w:val="20"/>
          <w:szCs w:val="20"/>
          <w:lang w:val="en-US" w:eastAsia="uk-UA"/>
        </w:rPr>
        <w:t>ua</w:t>
      </w:r>
      <w:proofErr w:type="spellEnd"/>
      <w:r w:rsidRPr="00813585">
        <w:rPr>
          <w:rFonts w:eastAsia="Times New Roman"/>
          <w:color w:val="000000"/>
          <w:sz w:val="20"/>
          <w:szCs w:val="20"/>
          <w:lang w:val="uk-UA" w:eastAsia="uk-UA"/>
        </w:rPr>
        <w:t>,</w:t>
      </w:r>
      <w:r w:rsidRPr="00813585">
        <w:rPr>
          <w:rFonts w:eastAsia="Times New Roman"/>
          <w:color w:val="FF0000"/>
          <w:sz w:val="20"/>
          <w:szCs w:val="20"/>
          <w:lang w:val="uk-UA" w:eastAsia="uk-UA"/>
        </w:rPr>
        <w:t xml:space="preserve"> </w:t>
      </w:r>
      <w:r w:rsidRPr="00813585">
        <w:rPr>
          <w:rFonts w:eastAsia="Times New Roman"/>
          <w:sz w:val="20"/>
          <w:szCs w:val="20"/>
          <w:shd w:val="clear" w:color="auto" w:fill="FFFFFF"/>
          <w:lang w:val="en-US" w:eastAsia="uk-UA"/>
        </w:rPr>
        <w:t>web</w:t>
      </w:r>
      <w:r w:rsidRPr="00813585">
        <w:rPr>
          <w:rFonts w:eastAsia="Times New Roman"/>
          <w:sz w:val="20"/>
          <w:szCs w:val="20"/>
          <w:shd w:val="clear" w:color="auto" w:fill="FFFFFF"/>
          <w:lang w:val="uk-UA" w:eastAsia="uk-UA"/>
        </w:rPr>
        <w:t xml:space="preserve">: </w:t>
      </w:r>
      <w:proofErr w:type="spellStart"/>
      <w:r w:rsidRPr="00813585">
        <w:rPr>
          <w:rFonts w:eastAsia="Times New Roman"/>
          <w:sz w:val="20"/>
          <w:szCs w:val="20"/>
          <w:shd w:val="clear" w:color="auto" w:fill="FFFFFF"/>
          <w:lang w:val="en-US" w:eastAsia="uk-UA"/>
        </w:rPr>
        <w:t>ichnya</w:t>
      </w:r>
      <w:proofErr w:type="spellEnd"/>
      <w:r w:rsidRPr="00813585">
        <w:rPr>
          <w:rFonts w:eastAsia="Times New Roman"/>
          <w:sz w:val="20"/>
          <w:szCs w:val="20"/>
          <w:shd w:val="clear" w:color="auto" w:fill="FFFFFF"/>
          <w:lang w:val="uk-UA" w:eastAsia="uk-UA"/>
        </w:rPr>
        <w:t>.</w:t>
      </w:r>
      <w:r w:rsidRPr="00813585">
        <w:rPr>
          <w:rFonts w:eastAsia="Times New Roman"/>
          <w:sz w:val="20"/>
          <w:szCs w:val="20"/>
          <w:shd w:val="clear" w:color="auto" w:fill="FFFFFF"/>
          <w:lang w:val="en-US" w:eastAsia="uk-UA"/>
        </w:rPr>
        <w:t>cg</w:t>
      </w:r>
      <w:r w:rsidRPr="00813585">
        <w:rPr>
          <w:rFonts w:eastAsia="Times New Roman"/>
          <w:sz w:val="20"/>
          <w:szCs w:val="20"/>
          <w:shd w:val="clear" w:color="auto" w:fill="FFFFFF"/>
          <w:lang w:val="uk-UA" w:eastAsia="uk-UA"/>
        </w:rPr>
        <w:t>.</w:t>
      </w:r>
      <w:proofErr w:type="spellStart"/>
      <w:r w:rsidRPr="00813585">
        <w:rPr>
          <w:rFonts w:eastAsia="Times New Roman"/>
          <w:sz w:val="20"/>
          <w:szCs w:val="20"/>
          <w:shd w:val="clear" w:color="auto" w:fill="FFFFFF"/>
          <w:lang w:val="en-US" w:eastAsia="uk-UA"/>
        </w:rPr>
        <w:t>gov</w:t>
      </w:r>
      <w:proofErr w:type="spellEnd"/>
      <w:r w:rsidRPr="00813585">
        <w:rPr>
          <w:rFonts w:eastAsia="Times New Roman"/>
          <w:sz w:val="20"/>
          <w:szCs w:val="20"/>
          <w:shd w:val="clear" w:color="auto" w:fill="FFFFFF"/>
          <w:lang w:val="uk-UA" w:eastAsia="uk-UA"/>
        </w:rPr>
        <w:t>.</w:t>
      </w:r>
      <w:proofErr w:type="spellStart"/>
      <w:r w:rsidRPr="00813585">
        <w:rPr>
          <w:rFonts w:eastAsia="Times New Roman"/>
          <w:sz w:val="20"/>
          <w:szCs w:val="20"/>
          <w:shd w:val="clear" w:color="auto" w:fill="FFFFFF"/>
          <w:lang w:val="en-US" w:eastAsia="uk-UA"/>
        </w:rPr>
        <w:t>ua</w:t>
      </w:r>
      <w:proofErr w:type="spellEnd"/>
      <w:r w:rsidRPr="00813585">
        <w:rPr>
          <w:rFonts w:ascii="Arial" w:eastAsia="Times New Roman" w:hAnsi="Arial" w:cs="Arial"/>
          <w:shd w:val="clear" w:color="auto" w:fill="FFFFFF"/>
          <w:lang w:val="uk-UA" w:eastAsia="uk-UA"/>
        </w:rPr>
        <w:t xml:space="preserve">, </w:t>
      </w:r>
      <w:r w:rsidRPr="00813585">
        <w:rPr>
          <w:rFonts w:eastAsia="Times New Roman"/>
          <w:sz w:val="20"/>
          <w:szCs w:val="20"/>
          <w:lang w:val="uk-UA" w:eastAsia="uk-UA"/>
        </w:rPr>
        <w:t>код ЄДРПОУ 04061748</w:t>
      </w:r>
    </w:p>
    <w:p w:rsidR="00813585" w:rsidRDefault="00813585" w:rsidP="00813585">
      <w:pPr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/>
          <w:b/>
          <w:bCs/>
          <w:lang w:val="uk-UA" w:eastAsia="uk-UA"/>
        </w:rPr>
      </w:pPr>
    </w:p>
    <w:p w:rsidR="00F7755B" w:rsidRPr="00813585" w:rsidRDefault="00F7755B" w:rsidP="00813585">
      <w:pPr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/>
          <w:b/>
          <w:bCs/>
          <w:lang w:val="uk-UA" w:eastAsia="uk-UA"/>
        </w:rPr>
      </w:pPr>
    </w:p>
    <w:p w:rsidR="00813585" w:rsidRPr="00813585" w:rsidRDefault="00813585" w:rsidP="00813585">
      <w:pPr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/>
          <w:b/>
          <w:bCs/>
          <w:sz w:val="28"/>
          <w:szCs w:val="28"/>
          <w:lang w:val="uk-UA" w:eastAsia="uk-UA"/>
        </w:rPr>
      </w:pPr>
      <w:r w:rsidRPr="00813585">
        <w:rPr>
          <w:rFonts w:eastAsia="Times New Roman"/>
          <w:b/>
          <w:bCs/>
          <w:sz w:val="28"/>
          <w:szCs w:val="28"/>
          <w:lang w:val="uk-UA" w:eastAsia="uk-UA"/>
        </w:rPr>
        <w:t>Протокол №</w:t>
      </w:r>
      <w:r w:rsidRPr="00813585">
        <w:rPr>
          <w:rFonts w:eastAsia="Times New Roman"/>
          <w:b/>
          <w:bCs/>
          <w:sz w:val="28"/>
          <w:szCs w:val="28"/>
          <w:lang w:eastAsia="uk-UA"/>
        </w:rPr>
        <w:t xml:space="preserve"> </w:t>
      </w:r>
      <w:r w:rsidRPr="00813585">
        <w:rPr>
          <w:rFonts w:eastAsia="Times New Roman"/>
          <w:b/>
          <w:bCs/>
          <w:sz w:val="28"/>
          <w:szCs w:val="28"/>
          <w:lang w:val="uk-UA" w:eastAsia="uk-UA"/>
        </w:rPr>
        <w:t>4</w:t>
      </w:r>
    </w:p>
    <w:p w:rsidR="00813585" w:rsidRPr="00813585" w:rsidRDefault="00813585" w:rsidP="00813585">
      <w:pPr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  <w:r w:rsidRPr="00813585">
        <w:rPr>
          <w:rFonts w:eastAsia="Times New Roman"/>
          <w:b/>
          <w:bCs/>
          <w:i/>
          <w:iCs/>
          <w:sz w:val="28"/>
          <w:szCs w:val="28"/>
          <w:lang w:val="uk-UA" w:eastAsia="uk-UA"/>
        </w:rPr>
        <w:t>чергового засідання міської комісії з питань техногенно-екологічної безпеки та надзвичайних ситуацій</w:t>
      </w:r>
    </w:p>
    <w:p w:rsidR="00813585" w:rsidRDefault="00813585" w:rsidP="00813585">
      <w:pPr>
        <w:autoSpaceDE w:val="0"/>
        <w:autoSpaceDN w:val="0"/>
        <w:adjustRightInd w:val="0"/>
        <w:spacing w:before="120" w:after="12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F584E" w:rsidRPr="008F584E" w:rsidRDefault="008F584E" w:rsidP="00813585">
      <w:pPr>
        <w:autoSpaceDE w:val="0"/>
        <w:autoSpaceDN w:val="0"/>
        <w:adjustRightInd w:val="0"/>
        <w:spacing w:before="120" w:after="12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13585" w:rsidRPr="00813585" w:rsidRDefault="00813585" w:rsidP="00813585">
      <w:pPr>
        <w:autoSpaceDE w:val="0"/>
        <w:autoSpaceDN w:val="0"/>
        <w:adjustRightInd w:val="0"/>
        <w:spacing w:before="120" w:after="120" w:line="240" w:lineRule="auto"/>
        <w:rPr>
          <w:rFonts w:eastAsia="Times New Roman"/>
          <w:sz w:val="28"/>
          <w:szCs w:val="28"/>
          <w:lang w:val="uk-UA" w:eastAsia="uk-UA"/>
        </w:rPr>
      </w:pPr>
      <w:proofErr w:type="spellStart"/>
      <w:r w:rsidRPr="00813585">
        <w:rPr>
          <w:rFonts w:eastAsia="Times New Roman"/>
          <w:sz w:val="28"/>
          <w:szCs w:val="28"/>
          <w:lang w:eastAsia="uk-UA"/>
        </w:rPr>
        <w:t>від</w:t>
      </w:r>
      <w:proofErr w:type="spellEnd"/>
      <w:r w:rsidRPr="00813585">
        <w:rPr>
          <w:rFonts w:eastAsia="Times New Roman"/>
          <w:color w:val="FF0000"/>
          <w:sz w:val="28"/>
          <w:szCs w:val="28"/>
          <w:lang w:eastAsia="uk-UA"/>
        </w:rPr>
        <w:t xml:space="preserve"> </w:t>
      </w:r>
      <w:r>
        <w:rPr>
          <w:rFonts w:eastAsia="Times New Roman"/>
          <w:sz w:val="28"/>
          <w:szCs w:val="28"/>
          <w:lang w:eastAsia="uk-UA"/>
        </w:rPr>
        <w:t>2</w:t>
      </w:r>
      <w:r w:rsidR="000E6426">
        <w:rPr>
          <w:rFonts w:eastAsia="Times New Roman"/>
          <w:sz w:val="28"/>
          <w:szCs w:val="28"/>
          <w:lang w:val="uk-UA" w:eastAsia="uk-UA"/>
        </w:rPr>
        <w:t>3</w:t>
      </w:r>
      <w:r w:rsidRPr="00813585">
        <w:rPr>
          <w:rFonts w:eastAsia="Times New Roman"/>
          <w:sz w:val="28"/>
          <w:szCs w:val="28"/>
          <w:lang w:eastAsia="uk-UA"/>
        </w:rPr>
        <w:t xml:space="preserve"> </w:t>
      </w:r>
      <w:r>
        <w:rPr>
          <w:rFonts w:eastAsia="Times New Roman"/>
          <w:sz w:val="28"/>
          <w:szCs w:val="28"/>
          <w:lang w:val="uk-UA" w:eastAsia="uk-UA"/>
        </w:rPr>
        <w:t>березня</w:t>
      </w:r>
      <w:r>
        <w:rPr>
          <w:rFonts w:eastAsia="Times New Roman"/>
          <w:sz w:val="28"/>
          <w:szCs w:val="28"/>
          <w:lang w:eastAsia="uk-UA"/>
        </w:rPr>
        <w:t xml:space="preserve"> 202</w:t>
      </w:r>
      <w:r>
        <w:rPr>
          <w:rFonts w:eastAsia="Times New Roman"/>
          <w:sz w:val="28"/>
          <w:szCs w:val="28"/>
          <w:lang w:val="uk-UA" w:eastAsia="uk-UA"/>
        </w:rPr>
        <w:t>6</w:t>
      </w:r>
      <w:r w:rsidRPr="00813585">
        <w:rPr>
          <w:rFonts w:eastAsia="Times New Roman"/>
          <w:sz w:val="28"/>
          <w:szCs w:val="28"/>
          <w:lang w:eastAsia="uk-UA"/>
        </w:rPr>
        <w:t xml:space="preserve"> </w:t>
      </w:r>
      <w:r w:rsidRPr="00813585">
        <w:rPr>
          <w:rFonts w:eastAsia="Times New Roman"/>
          <w:sz w:val="28"/>
          <w:szCs w:val="28"/>
          <w:lang w:val="uk-UA" w:eastAsia="uk-UA"/>
        </w:rPr>
        <w:t xml:space="preserve">року                                                                  </w:t>
      </w:r>
      <w:r w:rsidR="000E6426">
        <w:rPr>
          <w:rFonts w:eastAsia="Times New Roman"/>
          <w:sz w:val="28"/>
          <w:szCs w:val="28"/>
          <w:lang w:val="uk-UA" w:eastAsia="uk-UA"/>
        </w:rPr>
        <w:t xml:space="preserve">            </w:t>
      </w:r>
      <w:r w:rsidRPr="00813585">
        <w:rPr>
          <w:rFonts w:eastAsia="Times New Roman"/>
          <w:sz w:val="28"/>
          <w:szCs w:val="28"/>
          <w:lang w:val="uk-UA" w:eastAsia="uk-UA"/>
        </w:rPr>
        <w:t xml:space="preserve">   м. Ічня</w:t>
      </w:r>
    </w:p>
    <w:p w:rsidR="00813585" w:rsidRPr="00813585" w:rsidRDefault="00813585" w:rsidP="00813585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 w:rsidRPr="00813585">
        <w:rPr>
          <w:rFonts w:eastAsia="Times New Roman"/>
          <w:b/>
          <w:bCs/>
          <w:i/>
          <w:iCs/>
          <w:sz w:val="28"/>
          <w:szCs w:val="28"/>
          <w:lang w:val="uk-UA" w:eastAsia="uk-UA"/>
        </w:rPr>
        <w:t>Головував:</w:t>
      </w:r>
      <w:r w:rsidRPr="00813585">
        <w:rPr>
          <w:rFonts w:eastAsia="Times New Roman"/>
          <w:sz w:val="28"/>
          <w:szCs w:val="28"/>
          <w:lang w:val="uk-UA" w:eastAsia="uk-UA"/>
        </w:rPr>
        <w:t xml:space="preserve"> голова комісії</w:t>
      </w:r>
    </w:p>
    <w:p w:rsidR="00813585" w:rsidRPr="00813585" w:rsidRDefault="00813585" w:rsidP="00813585">
      <w:pPr>
        <w:autoSpaceDE w:val="0"/>
        <w:autoSpaceDN w:val="0"/>
        <w:adjustRightInd w:val="0"/>
        <w:spacing w:before="120" w:after="120" w:line="240" w:lineRule="auto"/>
        <w:rPr>
          <w:rFonts w:eastAsia="Times New Roman"/>
          <w:color w:val="000000"/>
          <w:sz w:val="28"/>
          <w:szCs w:val="28"/>
          <w:lang w:val="uk-UA" w:eastAsia="uk-UA"/>
        </w:rPr>
      </w:pPr>
      <w:r w:rsidRPr="00813585">
        <w:rPr>
          <w:rFonts w:eastAsia="Times New Roman"/>
          <w:b/>
          <w:bCs/>
          <w:i/>
          <w:iCs/>
          <w:sz w:val="28"/>
          <w:szCs w:val="28"/>
          <w:lang w:val="uk-UA" w:eastAsia="uk-UA"/>
        </w:rPr>
        <w:t>Присутні:</w:t>
      </w:r>
      <w:r w:rsidRPr="00813585">
        <w:rPr>
          <w:rFonts w:eastAsia="Times New Roman"/>
          <w:sz w:val="28"/>
          <w:szCs w:val="28"/>
          <w:lang w:val="uk-UA" w:eastAsia="uk-UA"/>
        </w:rPr>
        <w:t xml:space="preserve"> члени комісій (за </w:t>
      </w:r>
      <w:r w:rsidRPr="00813585">
        <w:rPr>
          <w:rFonts w:eastAsia="Times New Roman"/>
          <w:color w:val="000000"/>
          <w:sz w:val="28"/>
          <w:szCs w:val="28"/>
          <w:lang w:val="uk-UA" w:eastAsia="uk-UA"/>
        </w:rPr>
        <w:t>списком)</w:t>
      </w:r>
    </w:p>
    <w:p w:rsidR="00813585" w:rsidRDefault="00813585" w:rsidP="00813585">
      <w:pPr>
        <w:autoSpaceDE w:val="0"/>
        <w:autoSpaceDN w:val="0"/>
        <w:adjustRightInd w:val="0"/>
        <w:spacing w:before="120" w:after="120" w:line="240" w:lineRule="auto"/>
        <w:rPr>
          <w:rFonts w:eastAsia="Times New Roman"/>
          <w:color w:val="000000"/>
          <w:sz w:val="28"/>
          <w:szCs w:val="28"/>
          <w:lang w:val="uk-UA" w:eastAsia="uk-UA"/>
        </w:rPr>
      </w:pPr>
      <w:r w:rsidRPr="00813585">
        <w:rPr>
          <w:rFonts w:eastAsia="Times New Roman"/>
          <w:b/>
          <w:i/>
          <w:color w:val="000000"/>
          <w:sz w:val="28"/>
          <w:szCs w:val="28"/>
          <w:lang w:val="uk-UA" w:eastAsia="uk-UA"/>
        </w:rPr>
        <w:t xml:space="preserve">Режим: </w:t>
      </w:r>
      <w:proofErr w:type="spellStart"/>
      <w:r w:rsidRPr="00813585">
        <w:rPr>
          <w:rFonts w:eastAsia="Times New Roman"/>
          <w:color w:val="000000"/>
          <w:sz w:val="28"/>
          <w:szCs w:val="28"/>
          <w:lang w:val="uk-UA" w:eastAsia="uk-UA"/>
        </w:rPr>
        <w:t>офлайн</w:t>
      </w:r>
      <w:proofErr w:type="spellEnd"/>
    </w:p>
    <w:p w:rsidR="00F7755B" w:rsidRPr="00813585" w:rsidRDefault="00F7755B" w:rsidP="00813585">
      <w:pPr>
        <w:autoSpaceDE w:val="0"/>
        <w:autoSpaceDN w:val="0"/>
        <w:adjustRightInd w:val="0"/>
        <w:spacing w:before="120" w:after="12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13585" w:rsidRPr="00813585" w:rsidRDefault="00813585" w:rsidP="000E6426">
      <w:pPr>
        <w:tabs>
          <w:tab w:val="left" w:pos="1485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/>
          <w:sz w:val="28"/>
          <w:szCs w:val="28"/>
          <w:lang w:val="uk-UA" w:eastAsia="uk-UA"/>
        </w:rPr>
      </w:pPr>
      <w:r w:rsidRPr="00813585">
        <w:rPr>
          <w:rFonts w:eastAsia="Times New Roman"/>
          <w:sz w:val="28"/>
          <w:szCs w:val="28"/>
          <w:lang w:val="uk-UA" w:eastAsia="uk-UA"/>
        </w:rPr>
        <w:t>ПОРЯДОК ДЕННИЙ:</w:t>
      </w:r>
    </w:p>
    <w:p w:rsidR="00F35EA2" w:rsidRDefault="00F35EA2" w:rsidP="00102C70">
      <w:pPr>
        <w:jc w:val="both"/>
        <w:rPr>
          <w:rFonts w:eastAsia="MS Mincho"/>
          <w:sz w:val="28"/>
          <w:szCs w:val="28"/>
          <w:lang w:val="uk-UA"/>
        </w:rPr>
      </w:pPr>
      <w:r>
        <w:rPr>
          <w:rFonts w:eastAsia="MS Mincho"/>
          <w:sz w:val="28"/>
          <w:szCs w:val="28"/>
          <w:lang w:val="uk-UA"/>
        </w:rPr>
        <w:t xml:space="preserve">  </w:t>
      </w:r>
      <w:r w:rsidR="00813585" w:rsidRPr="00813585">
        <w:rPr>
          <w:rFonts w:eastAsia="MS Mincho"/>
          <w:sz w:val="28"/>
          <w:szCs w:val="28"/>
          <w:lang w:val="uk-UA"/>
        </w:rPr>
        <w:t>1.</w:t>
      </w:r>
      <w:r w:rsidR="00813585" w:rsidRPr="00F35EA2">
        <w:rPr>
          <w:rFonts w:eastAsia="MS Mincho"/>
          <w:sz w:val="28"/>
          <w:szCs w:val="28"/>
          <w:lang w:val="uk-UA"/>
        </w:rPr>
        <w:t xml:space="preserve">Про </w:t>
      </w:r>
      <w:r w:rsidR="00813585">
        <w:rPr>
          <w:rFonts w:eastAsia="MS Mincho"/>
          <w:sz w:val="28"/>
          <w:szCs w:val="28"/>
          <w:lang w:val="uk-UA"/>
        </w:rPr>
        <w:t>стан травмування і загибелі людей внаслідок несанкціонованого поводження з вибухонебезпечними предметами</w:t>
      </w:r>
      <w:r w:rsidR="00813585" w:rsidRPr="00F35EA2">
        <w:rPr>
          <w:rFonts w:eastAsia="MS Mincho"/>
          <w:sz w:val="28"/>
          <w:szCs w:val="28"/>
          <w:lang w:val="uk-UA"/>
        </w:rPr>
        <w:t>.</w:t>
      </w:r>
    </w:p>
    <w:p w:rsidR="00813585" w:rsidRPr="00F35EA2" w:rsidRDefault="001A73CC" w:rsidP="00102C70">
      <w:pPr>
        <w:jc w:val="both"/>
        <w:rPr>
          <w:rFonts w:eastAsia="MS Mincho"/>
          <w:sz w:val="28"/>
          <w:szCs w:val="28"/>
          <w:lang w:val="uk-UA"/>
        </w:rPr>
      </w:pPr>
      <w:r w:rsidRPr="00F35EA2">
        <w:rPr>
          <w:rFonts w:eastAsia="MS Mincho"/>
          <w:sz w:val="28"/>
          <w:szCs w:val="28"/>
          <w:lang w:val="uk-UA"/>
        </w:rPr>
        <w:t xml:space="preserve">  2. </w:t>
      </w:r>
      <w:r>
        <w:rPr>
          <w:rFonts w:eastAsia="MS Mincho"/>
          <w:sz w:val="28"/>
          <w:szCs w:val="28"/>
          <w:lang w:val="uk-UA"/>
        </w:rPr>
        <w:t>Щодо протидій пожежам в екологічних системах протягом весняно-літнього періоду 2026 році</w:t>
      </w:r>
      <w:r w:rsidR="00813585" w:rsidRPr="00F35EA2">
        <w:rPr>
          <w:rFonts w:eastAsia="MS Mincho"/>
          <w:sz w:val="28"/>
          <w:szCs w:val="28"/>
          <w:lang w:val="uk-UA"/>
        </w:rPr>
        <w:t>.</w:t>
      </w:r>
    </w:p>
    <w:p w:rsidR="00F35EA2" w:rsidRDefault="00F35EA2" w:rsidP="00102C70">
      <w:pPr>
        <w:jc w:val="both"/>
        <w:rPr>
          <w:rFonts w:eastAsia="MS Mincho"/>
          <w:sz w:val="28"/>
          <w:szCs w:val="28"/>
          <w:lang w:val="uk-UA"/>
        </w:rPr>
      </w:pPr>
      <w:r>
        <w:rPr>
          <w:rFonts w:eastAsia="MS Mincho"/>
          <w:sz w:val="28"/>
          <w:szCs w:val="28"/>
          <w:lang w:val="uk-UA"/>
        </w:rPr>
        <w:t xml:space="preserve">  </w:t>
      </w:r>
      <w:r w:rsidR="009D5FD8">
        <w:rPr>
          <w:rFonts w:eastAsia="MS Mincho"/>
          <w:sz w:val="28"/>
          <w:szCs w:val="28"/>
          <w:lang w:val="uk-UA"/>
        </w:rPr>
        <w:t>3</w:t>
      </w:r>
      <w:r w:rsidR="00813585" w:rsidRPr="00813585">
        <w:rPr>
          <w:rFonts w:eastAsia="MS Mincho"/>
          <w:sz w:val="28"/>
          <w:szCs w:val="28"/>
          <w:lang w:val="uk-UA"/>
        </w:rPr>
        <w:t>.</w:t>
      </w:r>
      <w:r w:rsidR="00813585">
        <w:rPr>
          <w:rFonts w:eastAsia="MS Mincho"/>
          <w:sz w:val="28"/>
          <w:szCs w:val="28"/>
        </w:rPr>
        <w:t xml:space="preserve">Про </w:t>
      </w:r>
      <w:r w:rsidR="009D5FD8">
        <w:rPr>
          <w:rFonts w:eastAsia="MS Mincho"/>
          <w:sz w:val="28"/>
          <w:szCs w:val="28"/>
          <w:lang w:val="uk-UA"/>
        </w:rPr>
        <w:t>стан утримання джерел зовнішнього протипожежного водопостачання в Ічнянській міській територіальній громаді</w:t>
      </w:r>
      <w:r w:rsidR="00813585" w:rsidRPr="00813585">
        <w:rPr>
          <w:rFonts w:eastAsia="MS Mincho"/>
          <w:sz w:val="28"/>
          <w:szCs w:val="28"/>
        </w:rPr>
        <w:t>.</w:t>
      </w:r>
    </w:p>
    <w:p w:rsidR="00813585" w:rsidRPr="00F35EA2" w:rsidRDefault="00114B96" w:rsidP="00102C70">
      <w:pPr>
        <w:jc w:val="both"/>
        <w:rPr>
          <w:rFonts w:eastAsia="MS Mincho"/>
          <w:sz w:val="28"/>
          <w:szCs w:val="28"/>
          <w:lang w:val="uk-UA"/>
        </w:rPr>
      </w:pPr>
      <w:r>
        <w:rPr>
          <w:rFonts w:eastAsia="MS Mincho"/>
          <w:sz w:val="28"/>
          <w:szCs w:val="28"/>
        </w:rPr>
        <w:t xml:space="preserve">  </w:t>
      </w:r>
      <w:r>
        <w:rPr>
          <w:rFonts w:eastAsia="MS Mincho"/>
          <w:sz w:val="28"/>
          <w:szCs w:val="28"/>
          <w:lang w:val="uk-UA"/>
        </w:rPr>
        <w:t>4</w:t>
      </w:r>
      <w:r w:rsidR="00813585">
        <w:rPr>
          <w:rFonts w:eastAsia="MS Mincho"/>
          <w:sz w:val="28"/>
          <w:szCs w:val="28"/>
        </w:rPr>
        <w:t xml:space="preserve">. Про </w:t>
      </w:r>
      <w:r>
        <w:rPr>
          <w:rFonts w:eastAsia="MS Mincho"/>
          <w:sz w:val="28"/>
          <w:szCs w:val="28"/>
          <w:lang w:val="uk-UA"/>
        </w:rPr>
        <w:t xml:space="preserve">результати проведення обстежень фонду захисних споруд цивільного захисту у </w:t>
      </w:r>
      <w:r>
        <w:rPr>
          <w:rFonts w:eastAsia="MS Mincho"/>
          <w:sz w:val="28"/>
          <w:szCs w:val="28"/>
          <w:lang w:val="en-US"/>
        </w:rPr>
        <w:t>IV</w:t>
      </w:r>
      <w:r w:rsidRPr="00114B96">
        <w:rPr>
          <w:rFonts w:eastAsia="MS Mincho"/>
          <w:sz w:val="28"/>
          <w:szCs w:val="28"/>
        </w:rPr>
        <w:t xml:space="preserve"> </w:t>
      </w:r>
      <w:r>
        <w:rPr>
          <w:rFonts w:eastAsia="MS Mincho"/>
          <w:sz w:val="28"/>
          <w:szCs w:val="28"/>
          <w:lang w:val="uk-UA"/>
        </w:rPr>
        <w:t>кварталі 2025 року та активізацію робіт по приведенню наявного фонду  ЗСЦЗ у належний стан.</w:t>
      </w:r>
    </w:p>
    <w:p w:rsidR="000434FE" w:rsidRPr="000434FE" w:rsidRDefault="000434FE" w:rsidP="00102C70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І</w:t>
      </w:r>
      <w:r w:rsidRPr="000434FE">
        <w:rPr>
          <w:rFonts w:eastAsia="Times New Roman"/>
          <w:sz w:val="28"/>
          <w:szCs w:val="28"/>
          <w:lang w:val="uk-UA" w:eastAsia="uk-UA"/>
        </w:rPr>
        <w:t>. СЛУХАЛИ:</w:t>
      </w:r>
    </w:p>
    <w:p w:rsidR="00813585" w:rsidRDefault="000434FE" w:rsidP="00102C70">
      <w:pPr>
        <w:jc w:val="both"/>
        <w:rPr>
          <w:rFonts w:eastAsia="Times New Roman"/>
          <w:bCs/>
          <w:iCs/>
          <w:sz w:val="28"/>
          <w:szCs w:val="28"/>
          <w:lang w:val="uk-UA" w:eastAsia="uk-UA"/>
        </w:rPr>
      </w:pPr>
      <w:r w:rsidRPr="000434FE">
        <w:rPr>
          <w:rFonts w:eastAsia="Times New Roman"/>
          <w:sz w:val="28"/>
          <w:szCs w:val="28"/>
          <w:lang w:val="uk-UA" w:eastAsia="uk-UA"/>
        </w:rPr>
        <w:t xml:space="preserve">        Інформацію </w:t>
      </w:r>
      <w:r w:rsidRPr="000434FE">
        <w:rPr>
          <w:rFonts w:eastAsia="Times New Roman"/>
          <w:bCs/>
          <w:iCs/>
          <w:sz w:val="28"/>
          <w:szCs w:val="28"/>
          <w:lang w:val="uk-UA" w:eastAsia="uk-UA"/>
        </w:rPr>
        <w:t xml:space="preserve">КУБАЯ Богдана Миколайовича, </w:t>
      </w:r>
      <w:r w:rsidR="00B912FD">
        <w:rPr>
          <w:rFonts w:eastAsia="Times New Roman"/>
          <w:bCs/>
          <w:iCs/>
          <w:sz w:val="28"/>
          <w:szCs w:val="28"/>
          <w:lang w:val="uk-UA" w:eastAsia="uk-UA"/>
        </w:rPr>
        <w:t>головного інспектора відділу №1</w:t>
      </w:r>
      <w:r w:rsidRPr="000434FE">
        <w:rPr>
          <w:rFonts w:eastAsia="Times New Roman"/>
          <w:bCs/>
          <w:iCs/>
          <w:sz w:val="28"/>
          <w:szCs w:val="28"/>
          <w:lang w:val="uk-UA" w:eastAsia="uk-UA"/>
        </w:rPr>
        <w:t xml:space="preserve"> Прилуцького РУ ЦЗ та ПД ГУ ДСНС України в Чернігівській області про</w:t>
      </w:r>
      <w:r>
        <w:rPr>
          <w:rFonts w:eastAsia="Times New Roman"/>
          <w:bCs/>
          <w:iCs/>
          <w:sz w:val="28"/>
          <w:szCs w:val="28"/>
          <w:lang w:val="uk-UA" w:eastAsia="uk-UA"/>
        </w:rPr>
        <w:t xml:space="preserve"> стан травмування та загибелі людей внаслідок необережного поводження з вибухонебезпечними предметами на території громади.</w:t>
      </w:r>
    </w:p>
    <w:p w:rsidR="000434FE" w:rsidRDefault="000E6426" w:rsidP="00FC27C8">
      <w:p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lastRenderedPageBreak/>
        <w:t xml:space="preserve">          </w:t>
      </w:r>
      <w:r w:rsidR="000434FE" w:rsidRPr="000434FE">
        <w:rPr>
          <w:rFonts w:eastAsia="Times New Roman"/>
          <w:sz w:val="28"/>
          <w:szCs w:val="28"/>
          <w:lang w:val="uk-UA" w:eastAsia="uk-UA"/>
        </w:rPr>
        <w:t xml:space="preserve">За результатом доповіді та з урахуванням обговорення </w:t>
      </w:r>
      <w:r w:rsidR="000434FE" w:rsidRPr="000434FE">
        <w:rPr>
          <w:rFonts w:eastAsia="Times New Roman"/>
          <w:b/>
          <w:sz w:val="28"/>
          <w:szCs w:val="28"/>
          <w:u w:val="single"/>
          <w:lang w:val="uk-UA" w:eastAsia="uk-UA"/>
        </w:rPr>
        <w:t>комісія вирішила</w:t>
      </w:r>
      <w:r w:rsidR="000434FE" w:rsidRPr="000434FE">
        <w:rPr>
          <w:rFonts w:eastAsia="Times New Roman"/>
          <w:sz w:val="28"/>
          <w:szCs w:val="28"/>
          <w:lang w:val="uk-UA" w:eastAsia="uk-UA"/>
        </w:rPr>
        <w:t>:</w:t>
      </w:r>
    </w:p>
    <w:p w:rsidR="000434FE" w:rsidRPr="00FC27C8" w:rsidRDefault="000434FE" w:rsidP="00FC27C8">
      <w:pPr>
        <w:pStyle w:val="a5"/>
        <w:numPr>
          <w:ilvl w:val="1"/>
          <w:numId w:val="5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 w:rsidRPr="00FC27C8">
        <w:rPr>
          <w:rFonts w:eastAsia="Times New Roman"/>
          <w:sz w:val="28"/>
          <w:szCs w:val="28"/>
          <w:lang w:val="uk-UA" w:eastAsia="uk-UA"/>
        </w:rPr>
        <w:t>Сектору з питань надзвичайних ситуацій, цивільного захисту, мобілізаційної роботи та взаємодії з правоохоронними органами:</w:t>
      </w:r>
    </w:p>
    <w:p w:rsidR="000434FE" w:rsidRDefault="004714F9" w:rsidP="00102C70">
      <w:pPr>
        <w:pStyle w:val="a5"/>
        <w:numPr>
          <w:ilvl w:val="0"/>
          <w:numId w:val="3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провести інформаційно-роз’яснювальну роботу серед населення щодо правил поводження з вибухонебезпечними предметами;</w:t>
      </w:r>
    </w:p>
    <w:p w:rsidR="004714F9" w:rsidRDefault="004714F9" w:rsidP="00102C70">
      <w:pPr>
        <w:pStyle w:val="a5"/>
        <w:numPr>
          <w:ilvl w:val="0"/>
          <w:numId w:val="3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забезпечити розповсюдження пам’яток та наочних матеріалів.</w:t>
      </w:r>
    </w:p>
    <w:p w:rsidR="004714F9" w:rsidRPr="00FC27C8" w:rsidRDefault="00DD4D87" w:rsidP="00FC27C8">
      <w:pPr>
        <w:pStyle w:val="a5"/>
        <w:numPr>
          <w:ilvl w:val="1"/>
          <w:numId w:val="5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 w:rsidRPr="00FC27C8">
        <w:rPr>
          <w:rFonts w:eastAsia="Times New Roman"/>
          <w:sz w:val="28"/>
          <w:szCs w:val="28"/>
          <w:lang w:val="uk-UA" w:eastAsia="uk-UA"/>
        </w:rPr>
        <w:t>Відділу освіти міської ради та керівникам закладів освіти:</w:t>
      </w:r>
    </w:p>
    <w:p w:rsidR="00DD4D87" w:rsidRDefault="00DD4D87" w:rsidP="00102C70">
      <w:pPr>
        <w:pStyle w:val="a5"/>
        <w:numPr>
          <w:ilvl w:val="0"/>
          <w:numId w:val="3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провести з учнями та працівниками інструктажі і тематичні заняття з мінної безпеки;</w:t>
      </w:r>
    </w:p>
    <w:p w:rsidR="00DD4D87" w:rsidRDefault="00DD4D87" w:rsidP="00FC27C8">
      <w:pPr>
        <w:pStyle w:val="a5"/>
        <w:numPr>
          <w:ilvl w:val="1"/>
          <w:numId w:val="5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Старостам старостинських округів:</w:t>
      </w:r>
    </w:p>
    <w:p w:rsidR="009F0771" w:rsidRDefault="00DD4D87" w:rsidP="00102C70">
      <w:pPr>
        <w:pStyle w:val="a5"/>
        <w:numPr>
          <w:ilvl w:val="0"/>
          <w:numId w:val="3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організувати проведення роз’яснювальної роботи серед населення округу;</w:t>
      </w:r>
    </w:p>
    <w:p w:rsidR="009F0771" w:rsidRDefault="009F0771" w:rsidP="00FC27C8">
      <w:pPr>
        <w:pStyle w:val="a5"/>
        <w:numPr>
          <w:ilvl w:val="1"/>
          <w:numId w:val="5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Інформаційному відділу міської ради:</w:t>
      </w:r>
    </w:p>
    <w:p w:rsidR="00DD4D87" w:rsidRDefault="009F0771" w:rsidP="00102C70">
      <w:pPr>
        <w:pStyle w:val="a5"/>
        <w:numPr>
          <w:ilvl w:val="0"/>
          <w:numId w:val="3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забезпечити висвітлення інформації  з питань мінної безпеки на офіційному сайті та в соціальних мережах громади;</w:t>
      </w:r>
      <w:r w:rsidR="00DD4D87" w:rsidRPr="009F0771">
        <w:rPr>
          <w:rFonts w:eastAsia="Times New Roman"/>
          <w:sz w:val="28"/>
          <w:szCs w:val="28"/>
          <w:lang w:val="uk-UA" w:eastAsia="uk-UA"/>
        </w:rPr>
        <w:t xml:space="preserve"> </w:t>
      </w:r>
    </w:p>
    <w:p w:rsidR="00F35EA2" w:rsidRDefault="00F35EA2" w:rsidP="00FC27C8">
      <w:pPr>
        <w:pStyle w:val="a5"/>
        <w:numPr>
          <w:ilvl w:val="1"/>
          <w:numId w:val="5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Рекомендувати підрозділам ДСНС  та Національної поліції (за згодою):</w:t>
      </w:r>
    </w:p>
    <w:p w:rsidR="00F35EA2" w:rsidRDefault="00F35EA2" w:rsidP="00102C70">
      <w:pPr>
        <w:pStyle w:val="a5"/>
        <w:numPr>
          <w:ilvl w:val="0"/>
          <w:numId w:val="3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брати участь у проведенні інформаційно-роз’яснювальних заходів;</w:t>
      </w:r>
    </w:p>
    <w:p w:rsidR="00F35EA2" w:rsidRPr="00F35EA2" w:rsidRDefault="00F35EA2" w:rsidP="00102C70">
      <w:pPr>
        <w:pStyle w:val="a5"/>
        <w:numPr>
          <w:ilvl w:val="0"/>
          <w:numId w:val="3"/>
        </w:num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забезпечити оперативне реагування  на повідомлення про виявлення вибухонебезпечних предметів.</w:t>
      </w:r>
    </w:p>
    <w:p w:rsidR="00DD4D87" w:rsidRPr="00DD4D87" w:rsidRDefault="00DD4D87" w:rsidP="00102C70">
      <w:pPr>
        <w:pStyle w:val="a5"/>
        <w:spacing w:before="120" w:after="120" w:line="240" w:lineRule="auto"/>
        <w:ind w:left="1287"/>
        <w:jc w:val="both"/>
        <w:rPr>
          <w:rFonts w:eastAsia="Times New Roman"/>
          <w:sz w:val="28"/>
          <w:szCs w:val="28"/>
          <w:lang w:val="uk-UA" w:eastAsia="uk-UA"/>
        </w:rPr>
      </w:pPr>
    </w:p>
    <w:p w:rsidR="00F35EA2" w:rsidRPr="000434FE" w:rsidRDefault="00F35EA2" w:rsidP="00102C70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ІІ</w:t>
      </w:r>
      <w:r w:rsidRPr="000434FE">
        <w:rPr>
          <w:rFonts w:eastAsia="Times New Roman"/>
          <w:sz w:val="28"/>
          <w:szCs w:val="28"/>
          <w:lang w:val="uk-UA" w:eastAsia="uk-UA"/>
        </w:rPr>
        <w:t>. СЛУХАЛИ:</w:t>
      </w:r>
    </w:p>
    <w:p w:rsidR="00F35EA2" w:rsidRDefault="00F35EA2" w:rsidP="00102C70">
      <w:pPr>
        <w:jc w:val="both"/>
        <w:rPr>
          <w:rFonts w:eastAsia="Times New Roman"/>
          <w:bCs/>
          <w:iCs/>
          <w:sz w:val="28"/>
          <w:szCs w:val="28"/>
          <w:lang w:val="uk-UA" w:eastAsia="uk-UA"/>
        </w:rPr>
      </w:pPr>
      <w:r w:rsidRPr="000434FE">
        <w:rPr>
          <w:rFonts w:eastAsia="Times New Roman"/>
          <w:sz w:val="28"/>
          <w:szCs w:val="28"/>
          <w:lang w:val="uk-UA" w:eastAsia="uk-UA"/>
        </w:rPr>
        <w:t xml:space="preserve">        Інформацію </w:t>
      </w:r>
      <w:r w:rsidRPr="000434FE">
        <w:rPr>
          <w:rFonts w:eastAsia="Times New Roman"/>
          <w:bCs/>
          <w:iCs/>
          <w:sz w:val="28"/>
          <w:szCs w:val="28"/>
          <w:lang w:val="uk-UA" w:eastAsia="uk-UA"/>
        </w:rPr>
        <w:t xml:space="preserve">КУБАЯ </w:t>
      </w:r>
      <w:r w:rsidR="00B912FD">
        <w:rPr>
          <w:rFonts w:eastAsia="Times New Roman"/>
          <w:bCs/>
          <w:iCs/>
          <w:sz w:val="28"/>
          <w:szCs w:val="28"/>
          <w:lang w:val="uk-UA" w:eastAsia="uk-UA"/>
        </w:rPr>
        <w:t>Богдана Миколайовича, головного інспектора відділу №1</w:t>
      </w:r>
      <w:r w:rsidRPr="000434FE">
        <w:rPr>
          <w:rFonts w:eastAsia="Times New Roman"/>
          <w:bCs/>
          <w:iCs/>
          <w:sz w:val="28"/>
          <w:szCs w:val="28"/>
          <w:lang w:val="uk-UA" w:eastAsia="uk-UA"/>
        </w:rPr>
        <w:t xml:space="preserve"> Прилуцького РУ ЦЗ та ПД ГУ ДСНС України</w:t>
      </w:r>
      <w:r>
        <w:rPr>
          <w:rFonts w:eastAsia="Times New Roman"/>
          <w:bCs/>
          <w:iCs/>
          <w:sz w:val="28"/>
          <w:szCs w:val="28"/>
          <w:lang w:val="uk-UA" w:eastAsia="uk-UA"/>
        </w:rPr>
        <w:t xml:space="preserve"> в Чернігівській області.</w:t>
      </w:r>
    </w:p>
    <w:p w:rsidR="00F35EA2" w:rsidRDefault="000E6426" w:rsidP="00102C70">
      <w:p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        </w:t>
      </w:r>
      <w:r w:rsidR="00F35EA2" w:rsidRPr="000434FE">
        <w:rPr>
          <w:rFonts w:eastAsia="Times New Roman"/>
          <w:sz w:val="28"/>
          <w:szCs w:val="28"/>
          <w:lang w:val="uk-UA" w:eastAsia="uk-UA"/>
        </w:rPr>
        <w:t xml:space="preserve">За результатом доповіді та з урахуванням обговорення </w:t>
      </w:r>
      <w:r w:rsidR="00F35EA2" w:rsidRPr="000434FE">
        <w:rPr>
          <w:rFonts w:eastAsia="Times New Roman"/>
          <w:b/>
          <w:sz w:val="28"/>
          <w:szCs w:val="28"/>
          <w:u w:val="single"/>
          <w:lang w:val="uk-UA" w:eastAsia="uk-UA"/>
        </w:rPr>
        <w:t>комісія вирішила</w:t>
      </w:r>
      <w:r w:rsidR="00F35EA2" w:rsidRPr="000434FE">
        <w:rPr>
          <w:rFonts w:eastAsia="Times New Roman"/>
          <w:sz w:val="28"/>
          <w:szCs w:val="28"/>
          <w:lang w:val="uk-UA" w:eastAsia="uk-UA"/>
        </w:rPr>
        <w:t>:</w:t>
      </w:r>
    </w:p>
    <w:p w:rsidR="00C70897" w:rsidRDefault="00F35EA2" w:rsidP="00102C70">
      <w:pPr>
        <w:widowControl w:val="0"/>
        <w:suppressAutoHyphens/>
        <w:spacing w:after="0" w:line="240" w:lineRule="auto"/>
        <w:ind w:right="-16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2.1. Затвердити Комплексний план заходів </w:t>
      </w:r>
      <w:r w:rsidR="00C70897" w:rsidRPr="00E3503A">
        <w:rPr>
          <w:rFonts w:eastAsia="Times New Roman"/>
          <w:spacing w:val="-3"/>
          <w:lang w:val="uk-UA"/>
        </w:rPr>
        <w:t xml:space="preserve"> </w:t>
      </w:r>
      <w:r w:rsidR="00C70897" w:rsidRPr="00C70897">
        <w:rPr>
          <w:rFonts w:eastAsia="Times New Roman"/>
          <w:sz w:val="28"/>
          <w:szCs w:val="28"/>
          <w:lang w:val="uk-UA"/>
        </w:rPr>
        <w:t>щодо</w:t>
      </w:r>
      <w:r w:rsidR="00C70897" w:rsidRPr="00C70897">
        <w:rPr>
          <w:rFonts w:eastAsia="Times New Roman"/>
          <w:spacing w:val="-3"/>
          <w:sz w:val="28"/>
          <w:szCs w:val="28"/>
          <w:lang w:val="uk-UA"/>
        </w:rPr>
        <w:t xml:space="preserve"> </w:t>
      </w:r>
      <w:r w:rsidR="00C70897" w:rsidRPr="00C70897">
        <w:rPr>
          <w:rFonts w:eastAsia="Times New Roman"/>
          <w:sz w:val="28"/>
          <w:szCs w:val="28"/>
          <w:lang w:val="uk-UA"/>
        </w:rPr>
        <w:t>протидії</w:t>
      </w:r>
      <w:r w:rsidR="00C70897" w:rsidRPr="00C70897">
        <w:rPr>
          <w:rFonts w:eastAsia="Times New Roman"/>
          <w:spacing w:val="-3"/>
          <w:sz w:val="28"/>
          <w:szCs w:val="28"/>
          <w:lang w:val="uk-UA"/>
        </w:rPr>
        <w:t xml:space="preserve"> </w:t>
      </w:r>
      <w:r w:rsidR="00C70897" w:rsidRPr="00C70897">
        <w:rPr>
          <w:rFonts w:eastAsia="Times New Roman"/>
          <w:sz w:val="28"/>
          <w:szCs w:val="28"/>
          <w:lang w:val="uk-UA"/>
        </w:rPr>
        <w:t>масовим</w:t>
      </w:r>
      <w:r w:rsidR="00C70897" w:rsidRPr="00C70897">
        <w:rPr>
          <w:rFonts w:eastAsia="Times New Roman"/>
          <w:spacing w:val="-3"/>
          <w:sz w:val="28"/>
          <w:szCs w:val="28"/>
          <w:lang w:val="uk-UA"/>
        </w:rPr>
        <w:t xml:space="preserve"> </w:t>
      </w:r>
      <w:r w:rsidR="00C70897" w:rsidRPr="00C70897">
        <w:rPr>
          <w:rFonts w:eastAsia="Times New Roman"/>
          <w:sz w:val="28"/>
          <w:szCs w:val="28"/>
          <w:lang w:val="uk-UA"/>
        </w:rPr>
        <w:t xml:space="preserve">пожежам </w:t>
      </w:r>
      <w:proofErr w:type="spellStart"/>
      <w:r w:rsidR="00C70897" w:rsidRPr="00C70897">
        <w:rPr>
          <w:rFonts w:eastAsia="Times New Roman"/>
          <w:sz w:val="28"/>
          <w:szCs w:val="28"/>
          <w:lang w:val="uk-UA"/>
        </w:rPr>
        <w:t>лiсiв</w:t>
      </w:r>
      <w:proofErr w:type="spellEnd"/>
      <w:r w:rsidR="00C70897" w:rsidRPr="00C70897">
        <w:rPr>
          <w:rFonts w:eastAsia="Times New Roman"/>
          <w:sz w:val="28"/>
          <w:szCs w:val="28"/>
          <w:lang w:val="uk-UA"/>
        </w:rPr>
        <w:t xml:space="preserve">, торфовищ i сільгоспугідь, інших відкритих територій у </w:t>
      </w:r>
      <w:proofErr w:type="spellStart"/>
      <w:r w:rsidR="00C70897" w:rsidRPr="00C70897">
        <w:rPr>
          <w:rFonts w:eastAsia="Times New Roman"/>
          <w:sz w:val="28"/>
          <w:szCs w:val="28"/>
          <w:lang w:val="uk-UA"/>
        </w:rPr>
        <w:t>весняно-лiтнiй</w:t>
      </w:r>
      <w:proofErr w:type="spellEnd"/>
      <w:r w:rsidR="00C70897" w:rsidRPr="00C70897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C70897" w:rsidRPr="00C70897">
        <w:rPr>
          <w:rFonts w:eastAsia="Times New Roman"/>
          <w:sz w:val="28"/>
          <w:szCs w:val="28"/>
          <w:lang w:val="uk-UA"/>
        </w:rPr>
        <w:t>перiод</w:t>
      </w:r>
      <w:proofErr w:type="spellEnd"/>
      <w:r w:rsidR="00C70897" w:rsidRPr="00C70897">
        <w:rPr>
          <w:rFonts w:eastAsia="Times New Roman"/>
          <w:sz w:val="28"/>
          <w:szCs w:val="28"/>
          <w:lang w:val="uk-UA"/>
        </w:rPr>
        <w:t xml:space="preserve"> 2026 року на території Ічнянської міської територіальної громади</w:t>
      </w:r>
      <w:r w:rsidR="00C70897">
        <w:rPr>
          <w:rFonts w:eastAsia="Times New Roman"/>
          <w:sz w:val="28"/>
          <w:szCs w:val="28"/>
          <w:lang w:val="uk-UA"/>
        </w:rPr>
        <w:t xml:space="preserve"> (додається).</w:t>
      </w:r>
    </w:p>
    <w:p w:rsidR="00C70897" w:rsidRPr="00C70897" w:rsidRDefault="00C70897" w:rsidP="00102C70">
      <w:pPr>
        <w:widowControl w:val="0"/>
        <w:suppressAutoHyphens/>
        <w:spacing w:after="0" w:line="240" w:lineRule="auto"/>
        <w:ind w:left="322" w:right="-16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</w:t>
      </w:r>
    </w:p>
    <w:p w:rsidR="00C70897" w:rsidRPr="00C70897" w:rsidRDefault="00C70897" w:rsidP="00102C70">
      <w:pPr>
        <w:keepNext/>
        <w:keepLines/>
        <w:spacing w:before="200" w:after="0"/>
        <w:jc w:val="both"/>
        <w:outlineLvl w:val="1"/>
        <w:rPr>
          <w:rFonts w:eastAsia="MS Gothic"/>
          <w:bCs/>
          <w:sz w:val="28"/>
          <w:szCs w:val="28"/>
          <w:lang w:val="uk-UA"/>
        </w:rPr>
      </w:pPr>
      <w:r>
        <w:rPr>
          <w:rFonts w:eastAsia="MS Gothic"/>
          <w:b/>
          <w:bCs/>
          <w:sz w:val="28"/>
          <w:szCs w:val="28"/>
          <w:lang w:val="uk-UA"/>
        </w:rPr>
        <w:t xml:space="preserve">    </w:t>
      </w:r>
      <w:r w:rsidR="000E6426">
        <w:rPr>
          <w:rFonts w:eastAsia="MS Gothic"/>
          <w:b/>
          <w:bCs/>
          <w:sz w:val="28"/>
          <w:szCs w:val="28"/>
          <w:lang w:val="uk-UA"/>
        </w:rPr>
        <w:t xml:space="preserve">      </w:t>
      </w:r>
      <w:r w:rsidRPr="00C70897">
        <w:rPr>
          <w:rFonts w:eastAsia="MS Gothic"/>
          <w:bCs/>
          <w:sz w:val="28"/>
          <w:szCs w:val="28"/>
          <w:lang w:val="uk-UA"/>
        </w:rPr>
        <w:t>ІІІ.СЛУХАЛИ:</w:t>
      </w:r>
    </w:p>
    <w:p w:rsidR="00C70897" w:rsidRPr="00C70897" w:rsidRDefault="00C70897" w:rsidP="00102C70">
      <w:pPr>
        <w:ind w:firstLine="708"/>
        <w:jc w:val="both"/>
        <w:rPr>
          <w:rFonts w:eastAsia="MS Mincho"/>
          <w:sz w:val="28"/>
          <w:szCs w:val="28"/>
          <w:lang w:val="uk-UA"/>
        </w:rPr>
      </w:pPr>
      <w:r w:rsidRPr="00C70897">
        <w:rPr>
          <w:rFonts w:eastAsia="MS Mincho"/>
          <w:sz w:val="28"/>
          <w:szCs w:val="28"/>
          <w:lang w:val="uk-UA"/>
        </w:rPr>
        <w:t xml:space="preserve">Інформацію </w:t>
      </w:r>
      <w:proofErr w:type="spellStart"/>
      <w:r w:rsidRPr="00C70897">
        <w:rPr>
          <w:rFonts w:eastAsia="MS Mincho"/>
          <w:sz w:val="28"/>
          <w:szCs w:val="28"/>
          <w:lang w:val="uk-UA"/>
        </w:rPr>
        <w:t>Кубая</w:t>
      </w:r>
      <w:proofErr w:type="spellEnd"/>
      <w:r w:rsidRPr="00C70897">
        <w:rPr>
          <w:rFonts w:eastAsia="MS Mincho"/>
          <w:sz w:val="28"/>
          <w:szCs w:val="28"/>
          <w:lang w:val="uk-UA"/>
        </w:rPr>
        <w:t xml:space="preserve"> Богдана Миколайовича,</w:t>
      </w:r>
      <w:r w:rsidR="00B912FD">
        <w:rPr>
          <w:rFonts w:eastAsia="MS Mincho"/>
          <w:sz w:val="28"/>
          <w:szCs w:val="28"/>
          <w:lang w:val="uk-UA" w:eastAsia="ru-RU"/>
        </w:rPr>
        <w:t xml:space="preserve"> головного інспектора відділу №1</w:t>
      </w:r>
      <w:r w:rsidRPr="00C70897">
        <w:rPr>
          <w:rFonts w:eastAsia="MS Mincho"/>
          <w:sz w:val="28"/>
          <w:szCs w:val="28"/>
          <w:lang w:val="uk-UA" w:eastAsia="ru-RU"/>
        </w:rPr>
        <w:t xml:space="preserve"> П</w:t>
      </w:r>
      <w:r w:rsidR="00E169A5">
        <w:rPr>
          <w:rFonts w:eastAsia="MS Mincho"/>
          <w:sz w:val="28"/>
          <w:szCs w:val="28"/>
          <w:lang w:val="uk-UA" w:eastAsia="ru-RU"/>
        </w:rPr>
        <w:t>рилуцького РУ ЦЗ та ПД</w:t>
      </w:r>
      <w:bookmarkStart w:id="0" w:name="_GoBack"/>
      <w:bookmarkEnd w:id="0"/>
      <w:r w:rsidRPr="00C70897">
        <w:rPr>
          <w:rFonts w:eastAsia="MS Mincho"/>
          <w:sz w:val="28"/>
          <w:szCs w:val="28"/>
          <w:lang w:val="uk-UA" w:eastAsia="ru-RU"/>
        </w:rPr>
        <w:t xml:space="preserve"> ГУ ДСНС України у Чернігівській області</w:t>
      </w:r>
      <w:r w:rsidRPr="00C70897">
        <w:rPr>
          <w:rFonts w:eastAsia="MS Mincho"/>
          <w:sz w:val="28"/>
          <w:szCs w:val="28"/>
          <w:lang w:val="uk-UA"/>
        </w:rPr>
        <w:t xml:space="preserve"> про стан</w:t>
      </w:r>
      <w:r>
        <w:rPr>
          <w:rFonts w:eastAsia="MS Mincho"/>
          <w:sz w:val="28"/>
          <w:szCs w:val="28"/>
          <w:lang w:val="uk-UA"/>
        </w:rPr>
        <w:t xml:space="preserve"> утримання</w:t>
      </w:r>
      <w:r w:rsidRPr="00C70897">
        <w:rPr>
          <w:rFonts w:eastAsia="MS Mincho"/>
          <w:sz w:val="28"/>
          <w:szCs w:val="28"/>
          <w:lang w:val="uk-UA"/>
        </w:rPr>
        <w:t xml:space="preserve"> протипожежного водопостачання на території Ічнянської громади, наявні проблеми та шляхи їх вирішення.</w:t>
      </w:r>
    </w:p>
    <w:p w:rsidR="00102C70" w:rsidRPr="00C70897" w:rsidRDefault="000E6426" w:rsidP="00102C70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  <w:lang w:val="uk-UA"/>
        </w:rPr>
        <w:t xml:space="preserve">         </w:t>
      </w:r>
      <w:r w:rsidR="00C70897" w:rsidRPr="00C70897">
        <w:rPr>
          <w:rFonts w:eastAsia="MS Mincho"/>
          <w:sz w:val="28"/>
          <w:szCs w:val="28"/>
        </w:rPr>
        <w:t xml:space="preserve">За результатом </w:t>
      </w:r>
      <w:proofErr w:type="spellStart"/>
      <w:r w:rsidR="00C70897" w:rsidRPr="00C70897">
        <w:rPr>
          <w:rFonts w:eastAsia="MS Mincho"/>
          <w:sz w:val="28"/>
          <w:szCs w:val="28"/>
        </w:rPr>
        <w:t>доповіді</w:t>
      </w:r>
      <w:proofErr w:type="spellEnd"/>
      <w:r w:rsidR="00C70897" w:rsidRPr="00C70897">
        <w:rPr>
          <w:rFonts w:eastAsia="MS Mincho"/>
          <w:sz w:val="28"/>
          <w:szCs w:val="28"/>
        </w:rPr>
        <w:t xml:space="preserve"> та з </w:t>
      </w:r>
      <w:proofErr w:type="spellStart"/>
      <w:r w:rsidR="00C70897" w:rsidRPr="00C70897">
        <w:rPr>
          <w:rFonts w:eastAsia="MS Mincho"/>
          <w:sz w:val="28"/>
          <w:szCs w:val="28"/>
        </w:rPr>
        <w:t>урахуванням</w:t>
      </w:r>
      <w:proofErr w:type="spellEnd"/>
      <w:r w:rsidR="00C70897" w:rsidRPr="00C70897">
        <w:rPr>
          <w:rFonts w:eastAsia="MS Mincho"/>
          <w:sz w:val="28"/>
          <w:szCs w:val="28"/>
        </w:rPr>
        <w:t xml:space="preserve"> </w:t>
      </w:r>
      <w:proofErr w:type="spellStart"/>
      <w:r w:rsidR="00C70897" w:rsidRPr="00C70897">
        <w:rPr>
          <w:rFonts w:eastAsia="MS Mincho"/>
          <w:sz w:val="28"/>
          <w:szCs w:val="28"/>
        </w:rPr>
        <w:t>обговорення</w:t>
      </w:r>
      <w:proofErr w:type="spellEnd"/>
      <w:r w:rsidR="00C70897" w:rsidRPr="00C70897">
        <w:rPr>
          <w:rFonts w:eastAsia="MS Mincho"/>
          <w:sz w:val="28"/>
          <w:szCs w:val="28"/>
        </w:rPr>
        <w:t xml:space="preserve"> </w:t>
      </w:r>
      <w:proofErr w:type="spellStart"/>
      <w:r w:rsidR="00C70897" w:rsidRPr="00C70897">
        <w:rPr>
          <w:rFonts w:eastAsia="MS Mincho"/>
          <w:b/>
          <w:sz w:val="28"/>
          <w:szCs w:val="28"/>
          <w:u w:val="single"/>
        </w:rPr>
        <w:t>комі</w:t>
      </w:r>
      <w:proofErr w:type="gramStart"/>
      <w:r w:rsidR="00C70897" w:rsidRPr="00C70897">
        <w:rPr>
          <w:rFonts w:eastAsia="MS Mincho"/>
          <w:b/>
          <w:sz w:val="28"/>
          <w:szCs w:val="28"/>
          <w:u w:val="single"/>
        </w:rPr>
        <w:t>с</w:t>
      </w:r>
      <w:proofErr w:type="gramEnd"/>
      <w:r w:rsidR="00C70897" w:rsidRPr="00C70897">
        <w:rPr>
          <w:rFonts w:eastAsia="MS Mincho"/>
          <w:b/>
          <w:sz w:val="28"/>
          <w:szCs w:val="28"/>
          <w:u w:val="single"/>
        </w:rPr>
        <w:t>і</w:t>
      </w:r>
      <w:proofErr w:type="gramStart"/>
      <w:r w:rsidR="00C70897" w:rsidRPr="00C70897">
        <w:rPr>
          <w:rFonts w:eastAsia="MS Mincho"/>
          <w:b/>
          <w:sz w:val="28"/>
          <w:szCs w:val="28"/>
          <w:u w:val="single"/>
        </w:rPr>
        <w:t>я</w:t>
      </w:r>
      <w:proofErr w:type="spellEnd"/>
      <w:proofErr w:type="gramEnd"/>
      <w:r w:rsidR="00C70897" w:rsidRPr="00C70897">
        <w:rPr>
          <w:rFonts w:eastAsia="MS Mincho"/>
          <w:b/>
          <w:sz w:val="28"/>
          <w:szCs w:val="28"/>
          <w:u w:val="single"/>
        </w:rPr>
        <w:t xml:space="preserve"> </w:t>
      </w:r>
      <w:proofErr w:type="spellStart"/>
      <w:r w:rsidR="00C70897" w:rsidRPr="00C70897">
        <w:rPr>
          <w:rFonts w:eastAsia="MS Mincho"/>
          <w:b/>
          <w:sz w:val="28"/>
          <w:szCs w:val="28"/>
          <w:u w:val="single"/>
        </w:rPr>
        <w:t>вирішила</w:t>
      </w:r>
      <w:proofErr w:type="spellEnd"/>
      <w:r w:rsidR="00C70897" w:rsidRPr="00C70897">
        <w:rPr>
          <w:rFonts w:eastAsia="MS Mincho"/>
          <w:sz w:val="28"/>
          <w:szCs w:val="28"/>
        </w:rPr>
        <w:t>:</w:t>
      </w:r>
    </w:p>
    <w:p w:rsidR="00C70897" w:rsidRPr="00C70897" w:rsidRDefault="00102C70" w:rsidP="00102C70">
      <w:pPr>
        <w:autoSpaceDE w:val="0"/>
        <w:autoSpaceDN w:val="0"/>
        <w:jc w:val="both"/>
        <w:rPr>
          <w:rFonts w:eastAsia="MS Mincho"/>
          <w:sz w:val="28"/>
          <w:szCs w:val="22"/>
        </w:rPr>
      </w:pPr>
      <w:r w:rsidRPr="00102C70">
        <w:rPr>
          <w:rFonts w:eastAsia="MS Mincho"/>
          <w:sz w:val="28"/>
          <w:szCs w:val="22"/>
          <w:lang w:val="uk-UA"/>
        </w:rPr>
        <w:t>3</w:t>
      </w:r>
      <w:r w:rsidR="00C70897" w:rsidRPr="00C70897">
        <w:rPr>
          <w:rFonts w:eastAsia="MS Mincho"/>
          <w:sz w:val="28"/>
          <w:szCs w:val="22"/>
        </w:rPr>
        <w:t xml:space="preserve">.1.Комунальному </w:t>
      </w:r>
      <w:proofErr w:type="spellStart"/>
      <w:r w:rsidR="00C70897" w:rsidRPr="00C70897">
        <w:rPr>
          <w:rFonts w:eastAsia="MS Mincho"/>
          <w:sz w:val="28"/>
          <w:szCs w:val="22"/>
        </w:rPr>
        <w:t>підприємству</w:t>
      </w:r>
      <w:proofErr w:type="spellEnd"/>
      <w:r w:rsidR="00C70897" w:rsidRPr="00C70897">
        <w:rPr>
          <w:rFonts w:eastAsia="MS Mincho"/>
          <w:sz w:val="28"/>
          <w:szCs w:val="22"/>
        </w:rPr>
        <w:t xml:space="preserve"> ВКГ «Ічень»:</w:t>
      </w:r>
    </w:p>
    <w:p w:rsidR="00C70897" w:rsidRPr="00C70897" w:rsidRDefault="00C70897" w:rsidP="00102C70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eastAsia="MS Mincho"/>
          <w:b/>
          <w:sz w:val="28"/>
          <w:szCs w:val="22"/>
        </w:rPr>
      </w:pPr>
      <w:proofErr w:type="spellStart"/>
      <w:r w:rsidRPr="00C70897">
        <w:rPr>
          <w:rFonts w:eastAsia="MS Mincho"/>
          <w:sz w:val="28"/>
          <w:szCs w:val="22"/>
        </w:rPr>
        <w:lastRenderedPageBreak/>
        <w:t>проаналізувати</w:t>
      </w:r>
      <w:proofErr w:type="spellEnd"/>
      <w:r w:rsidRPr="00C70897">
        <w:rPr>
          <w:rFonts w:eastAsia="MS Mincho"/>
          <w:sz w:val="28"/>
          <w:szCs w:val="22"/>
        </w:rPr>
        <w:t xml:space="preserve"> стан </w:t>
      </w:r>
      <w:proofErr w:type="spellStart"/>
      <w:r w:rsidRPr="00C70897">
        <w:rPr>
          <w:rFonts w:eastAsia="MS Mincho"/>
          <w:sz w:val="28"/>
          <w:szCs w:val="22"/>
        </w:rPr>
        <w:t>утримання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джерел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зовнішнього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протипожежного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водопостачання</w:t>
      </w:r>
      <w:proofErr w:type="spellEnd"/>
      <w:r w:rsidRPr="00C70897">
        <w:rPr>
          <w:rFonts w:eastAsia="MS Mincho"/>
          <w:sz w:val="28"/>
          <w:szCs w:val="22"/>
        </w:rPr>
        <w:t xml:space="preserve">, </w:t>
      </w:r>
      <w:proofErr w:type="spellStart"/>
      <w:r w:rsidRPr="00C70897">
        <w:rPr>
          <w:rFonts w:eastAsia="MS Mincho"/>
          <w:sz w:val="28"/>
          <w:szCs w:val="22"/>
        </w:rPr>
        <w:t>що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знаходяться</w:t>
      </w:r>
      <w:proofErr w:type="spellEnd"/>
      <w:r w:rsidRPr="00C70897">
        <w:rPr>
          <w:rFonts w:eastAsia="MS Mincho"/>
          <w:sz w:val="28"/>
          <w:szCs w:val="22"/>
        </w:rPr>
        <w:t xml:space="preserve"> на </w:t>
      </w:r>
      <w:proofErr w:type="spellStart"/>
      <w:r w:rsidRPr="00C70897">
        <w:rPr>
          <w:rFonts w:eastAsia="MS Mincho"/>
          <w:sz w:val="28"/>
          <w:szCs w:val="22"/>
        </w:rPr>
        <w:t>балансі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proofErr w:type="gramStart"/>
      <w:r w:rsidRPr="00C70897">
        <w:rPr>
          <w:rFonts w:eastAsia="MS Mincho"/>
          <w:sz w:val="28"/>
          <w:szCs w:val="22"/>
        </w:rPr>
        <w:t>п</w:t>
      </w:r>
      <w:proofErr w:type="gramEnd"/>
      <w:r w:rsidRPr="00C70897">
        <w:rPr>
          <w:rFonts w:eastAsia="MS Mincho"/>
          <w:sz w:val="28"/>
          <w:szCs w:val="22"/>
        </w:rPr>
        <w:t>ідприємства</w:t>
      </w:r>
      <w:proofErr w:type="spellEnd"/>
      <w:r w:rsidRPr="00C70897">
        <w:rPr>
          <w:rFonts w:eastAsia="MS Mincho"/>
          <w:sz w:val="28"/>
          <w:szCs w:val="22"/>
        </w:rPr>
        <w:t xml:space="preserve"> та </w:t>
      </w:r>
      <w:proofErr w:type="spellStart"/>
      <w:r w:rsidRPr="00C70897">
        <w:rPr>
          <w:rFonts w:eastAsia="MS Mincho"/>
          <w:sz w:val="28"/>
          <w:szCs w:val="22"/>
        </w:rPr>
        <w:t>вжити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необхідних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заходів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щодо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підтримання</w:t>
      </w:r>
      <w:proofErr w:type="spellEnd"/>
      <w:r w:rsidRPr="00C70897">
        <w:rPr>
          <w:rFonts w:eastAsia="MS Mincho"/>
          <w:sz w:val="28"/>
          <w:szCs w:val="22"/>
        </w:rPr>
        <w:t xml:space="preserve"> у справному </w:t>
      </w:r>
      <w:proofErr w:type="spellStart"/>
      <w:r w:rsidRPr="00C70897">
        <w:rPr>
          <w:rFonts w:eastAsia="MS Mincho"/>
          <w:sz w:val="28"/>
          <w:szCs w:val="22"/>
        </w:rPr>
        <w:t>стані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пожежних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гідрантів</w:t>
      </w:r>
      <w:proofErr w:type="spellEnd"/>
      <w:r w:rsidRPr="00C70897">
        <w:rPr>
          <w:rFonts w:eastAsia="MS Mincho"/>
          <w:sz w:val="28"/>
          <w:szCs w:val="22"/>
        </w:rPr>
        <w:t xml:space="preserve"> та </w:t>
      </w:r>
      <w:proofErr w:type="spellStart"/>
      <w:r w:rsidRPr="00C70897">
        <w:rPr>
          <w:rFonts w:eastAsia="MS Mincho"/>
          <w:sz w:val="28"/>
          <w:szCs w:val="22"/>
        </w:rPr>
        <w:t>водонапірних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башт</w:t>
      </w:r>
      <w:proofErr w:type="spellEnd"/>
      <w:r w:rsidRPr="00C70897">
        <w:rPr>
          <w:rFonts w:eastAsia="MS Mincho"/>
          <w:sz w:val="28"/>
          <w:szCs w:val="22"/>
        </w:rPr>
        <w:t xml:space="preserve">, </w:t>
      </w:r>
      <w:proofErr w:type="spellStart"/>
      <w:r w:rsidRPr="00C70897">
        <w:rPr>
          <w:rFonts w:eastAsia="MS Mincho"/>
          <w:sz w:val="28"/>
          <w:szCs w:val="22"/>
        </w:rPr>
        <w:t>що</w:t>
      </w:r>
      <w:proofErr w:type="spellEnd"/>
      <w:r w:rsidRPr="00C70897">
        <w:rPr>
          <w:rFonts w:eastAsia="MS Mincho"/>
          <w:sz w:val="28"/>
          <w:szCs w:val="22"/>
        </w:rPr>
        <w:t xml:space="preserve"> </w:t>
      </w:r>
      <w:proofErr w:type="spellStart"/>
      <w:r w:rsidRPr="00C70897">
        <w:rPr>
          <w:rFonts w:eastAsia="MS Mincho"/>
          <w:sz w:val="28"/>
          <w:szCs w:val="22"/>
        </w:rPr>
        <w:t>перебувають</w:t>
      </w:r>
      <w:proofErr w:type="spellEnd"/>
      <w:r w:rsidRPr="00C70897">
        <w:rPr>
          <w:rFonts w:eastAsia="MS Mincho"/>
          <w:sz w:val="28"/>
          <w:szCs w:val="22"/>
        </w:rPr>
        <w:t xml:space="preserve"> на </w:t>
      </w:r>
      <w:proofErr w:type="spellStart"/>
      <w:r w:rsidRPr="00C70897">
        <w:rPr>
          <w:rFonts w:eastAsia="MS Mincho"/>
          <w:sz w:val="28"/>
          <w:szCs w:val="22"/>
        </w:rPr>
        <w:t>обслуговуванні</w:t>
      </w:r>
      <w:proofErr w:type="spellEnd"/>
      <w:r w:rsidRPr="00C70897">
        <w:rPr>
          <w:rFonts w:eastAsia="MS Mincho"/>
          <w:sz w:val="28"/>
          <w:szCs w:val="22"/>
        </w:rPr>
        <w:t xml:space="preserve"> КП ВКГ «Ічень»;</w:t>
      </w:r>
    </w:p>
    <w:p w:rsidR="00C70897" w:rsidRPr="00C70897" w:rsidRDefault="00102C70" w:rsidP="00102C70">
      <w:pPr>
        <w:autoSpaceDE w:val="0"/>
        <w:autoSpaceDN w:val="0"/>
        <w:adjustRightInd w:val="0"/>
        <w:spacing w:before="120" w:after="120"/>
        <w:ind w:left="720"/>
        <w:jc w:val="both"/>
        <w:rPr>
          <w:rFonts w:eastAsia="MS Mincho"/>
          <w:b/>
          <w:i/>
          <w:sz w:val="28"/>
          <w:szCs w:val="28"/>
          <w:lang w:val="en-US"/>
        </w:rPr>
      </w:pPr>
      <w:r>
        <w:rPr>
          <w:rFonts w:eastAsia="MS Mincho"/>
          <w:b/>
          <w:i/>
          <w:sz w:val="28"/>
          <w:szCs w:val="28"/>
          <w:lang w:val="uk-UA"/>
        </w:rPr>
        <w:t xml:space="preserve">                                                                                        </w:t>
      </w:r>
      <w:proofErr w:type="spellStart"/>
      <w:r w:rsidR="00C70897" w:rsidRPr="00C70897">
        <w:rPr>
          <w:rFonts w:eastAsia="MS Mincho"/>
          <w:b/>
          <w:i/>
          <w:sz w:val="28"/>
          <w:szCs w:val="28"/>
          <w:lang w:val="en-US"/>
        </w:rPr>
        <w:t>Термін</w:t>
      </w:r>
      <w:proofErr w:type="spellEnd"/>
      <w:r w:rsidR="00C70897" w:rsidRPr="00C70897">
        <w:rPr>
          <w:rFonts w:eastAsia="MS Mincho"/>
          <w:b/>
          <w:i/>
          <w:sz w:val="28"/>
          <w:szCs w:val="28"/>
          <w:lang w:val="en-US"/>
        </w:rPr>
        <w:t xml:space="preserve">: </w:t>
      </w:r>
      <w:proofErr w:type="spellStart"/>
      <w:r w:rsidR="00C70897" w:rsidRPr="00C70897">
        <w:rPr>
          <w:rFonts w:eastAsia="MS Mincho"/>
          <w:b/>
          <w:i/>
          <w:sz w:val="28"/>
          <w:szCs w:val="28"/>
          <w:lang w:val="en-US"/>
        </w:rPr>
        <w:t>негайно</w:t>
      </w:r>
      <w:proofErr w:type="spellEnd"/>
    </w:p>
    <w:p w:rsidR="00C70897" w:rsidRPr="00C70897" w:rsidRDefault="00C70897" w:rsidP="00102C70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eastAsia="MS Mincho"/>
          <w:b/>
          <w:i/>
          <w:spacing w:val="-8"/>
          <w:sz w:val="28"/>
          <w:szCs w:val="22"/>
          <w:lang w:val="en-US"/>
        </w:rPr>
      </w:pPr>
      <w:r w:rsidRPr="00C70897">
        <w:rPr>
          <w:rFonts w:eastAsia="MS Mincho"/>
          <w:sz w:val="28"/>
          <w:szCs w:val="22"/>
          <w:lang w:val="en-US"/>
        </w:rPr>
        <w:t xml:space="preserve">у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разі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проведення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ремонтних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робіт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,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пов’язаних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з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відключенням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водопровідних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мереж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,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на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яких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розміщені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пожежні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гідранти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,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про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виявлені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несправності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пожежних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гідрантів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та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по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факту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усунення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цих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несправностей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, а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також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про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взяття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на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облік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нових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змонтованих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пожежних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гідрантів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своєчасно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повідомляти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Прилуцьке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РУ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Головного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управління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ДСНС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України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у </w:t>
      </w:r>
      <w:proofErr w:type="spellStart"/>
      <w:r w:rsidRPr="00C70897">
        <w:rPr>
          <w:rFonts w:eastAsia="MS Mincho"/>
          <w:sz w:val="28"/>
          <w:szCs w:val="22"/>
          <w:lang w:val="en-US"/>
        </w:rPr>
        <w:t>Чернігівській</w:t>
      </w:r>
      <w:proofErr w:type="spellEnd"/>
      <w:r w:rsidRPr="00C70897">
        <w:rPr>
          <w:rFonts w:eastAsia="MS Mincho"/>
          <w:sz w:val="28"/>
          <w:szCs w:val="22"/>
          <w:lang w:val="en-US"/>
        </w:rPr>
        <w:t xml:space="preserve"> </w:t>
      </w:r>
      <w:proofErr w:type="spellStart"/>
      <w:r w:rsidRPr="00C70897">
        <w:rPr>
          <w:rFonts w:eastAsia="MS Mincho"/>
          <w:sz w:val="28"/>
          <w:szCs w:val="22"/>
          <w:lang w:val="en-US"/>
        </w:rPr>
        <w:t>області</w:t>
      </w:r>
      <w:proofErr w:type="spellEnd"/>
      <w:r w:rsidRPr="00C70897">
        <w:rPr>
          <w:rFonts w:eastAsia="MS Mincho"/>
          <w:sz w:val="28"/>
          <w:szCs w:val="22"/>
          <w:lang w:val="en-US"/>
        </w:rPr>
        <w:t>;</w:t>
      </w:r>
    </w:p>
    <w:p w:rsidR="00C70897" w:rsidRDefault="00102C70" w:rsidP="00102C70">
      <w:pPr>
        <w:autoSpaceDE w:val="0"/>
        <w:autoSpaceDN w:val="0"/>
        <w:adjustRightInd w:val="0"/>
        <w:spacing w:before="120" w:after="120"/>
        <w:ind w:left="720"/>
        <w:jc w:val="both"/>
        <w:rPr>
          <w:rFonts w:eastAsia="MS Mincho"/>
          <w:b/>
          <w:i/>
          <w:sz w:val="28"/>
          <w:szCs w:val="28"/>
          <w:lang w:val="uk-UA"/>
        </w:rPr>
      </w:pPr>
      <w:r>
        <w:rPr>
          <w:rFonts w:eastAsia="MS Mincho"/>
          <w:b/>
          <w:i/>
          <w:sz w:val="28"/>
          <w:szCs w:val="28"/>
          <w:lang w:val="uk-UA"/>
        </w:rPr>
        <w:t xml:space="preserve">                                                                                      </w:t>
      </w:r>
      <w:r w:rsidR="00C70897" w:rsidRPr="008F584E">
        <w:rPr>
          <w:rFonts w:eastAsia="MS Mincho"/>
          <w:b/>
          <w:i/>
          <w:sz w:val="28"/>
          <w:szCs w:val="28"/>
          <w:lang w:val="uk-UA"/>
        </w:rPr>
        <w:t>Термін: постійно</w:t>
      </w:r>
    </w:p>
    <w:p w:rsidR="00102C70" w:rsidRPr="00C70897" w:rsidRDefault="00102C70" w:rsidP="00102C70">
      <w:pPr>
        <w:autoSpaceDE w:val="0"/>
        <w:autoSpaceDN w:val="0"/>
        <w:adjustRightInd w:val="0"/>
        <w:spacing w:before="120" w:after="120"/>
        <w:ind w:left="720"/>
        <w:jc w:val="both"/>
        <w:rPr>
          <w:rFonts w:eastAsia="MS Mincho"/>
          <w:b/>
          <w:i/>
          <w:sz w:val="28"/>
          <w:szCs w:val="28"/>
          <w:lang w:val="uk-UA"/>
        </w:rPr>
      </w:pPr>
    </w:p>
    <w:p w:rsidR="00C70897" w:rsidRPr="00C70897" w:rsidRDefault="00102C70" w:rsidP="00102C70">
      <w:pPr>
        <w:spacing w:before="60"/>
        <w:jc w:val="both"/>
        <w:rPr>
          <w:rFonts w:eastAsia="MS Mincho"/>
          <w:sz w:val="28"/>
          <w:szCs w:val="28"/>
          <w:lang w:val="uk-UA"/>
        </w:rPr>
      </w:pPr>
      <w:r w:rsidRPr="00102C70">
        <w:rPr>
          <w:rFonts w:eastAsia="MS Mincho"/>
          <w:sz w:val="28"/>
          <w:szCs w:val="28"/>
          <w:lang w:val="uk-UA"/>
        </w:rPr>
        <w:t>3</w:t>
      </w:r>
      <w:r w:rsidR="00C70897" w:rsidRPr="00C70897">
        <w:rPr>
          <w:rFonts w:eastAsia="MS Mincho"/>
          <w:sz w:val="28"/>
          <w:szCs w:val="28"/>
          <w:lang w:val="uk-UA"/>
        </w:rPr>
        <w:t>.2. Рекомендувати керівникам сільськогосподарських підприємств, які мають у своєму підпорядкуванні водонапірні вежі, обладнати їх для забору води</w:t>
      </w:r>
      <w:r>
        <w:rPr>
          <w:rFonts w:eastAsia="MS Mincho"/>
          <w:sz w:val="28"/>
          <w:szCs w:val="28"/>
          <w:lang w:val="uk-UA"/>
        </w:rPr>
        <w:t>, підготувати їх до весняно-літнього</w:t>
      </w:r>
      <w:r w:rsidR="00C70897" w:rsidRPr="00C70897">
        <w:rPr>
          <w:rFonts w:eastAsia="MS Mincho"/>
          <w:sz w:val="28"/>
          <w:szCs w:val="28"/>
          <w:lang w:val="uk-UA"/>
        </w:rPr>
        <w:t xml:space="preserve"> періоду, забезпечити можливість у будь який час заправлятися водою пожежним машинам. </w:t>
      </w:r>
    </w:p>
    <w:p w:rsidR="00C70897" w:rsidRPr="00C70897" w:rsidRDefault="00C70897" w:rsidP="00102C70">
      <w:pPr>
        <w:autoSpaceDE w:val="0"/>
        <w:autoSpaceDN w:val="0"/>
        <w:adjustRightInd w:val="0"/>
        <w:spacing w:before="120" w:after="120"/>
        <w:ind w:firstLine="567"/>
        <w:jc w:val="both"/>
        <w:rPr>
          <w:rFonts w:eastAsia="MS Mincho"/>
          <w:b/>
          <w:i/>
          <w:sz w:val="28"/>
          <w:szCs w:val="28"/>
        </w:rPr>
      </w:pPr>
      <w:r w:rsidRPr="00C70897">
        <w:rPr>
          <w:rFonts w:eastAsia="MS Mincho"/>
          <w:b/>
          <w:i/>
          <w:sz w:val="28"/>
          <w:szCs w:val="28"/>
          <w:lang w:val="uk-UA"/>
        </w:rPr>
        <w:t xml:space="preserve">                                                                                 </w:t>
      </w:r>
      <w:r w:rsidR="00102C70">
        <w:rPr>
          <w:rFonts w:eastAsia="MS Mincho"/>
          <w:b/>
          <w:i/>
          <w:sz w:val="28"/>
          <w:szCs w:val="28"/>
          <w:lang w:val="uk-UA"/>
        </w:rPr>
        <w:t xml:space="preserve">      </w:t>
      </w:r>
      <w:r w:rsidR="00CD24C5" w:rsidRPr="00CD24C5">
        <w:rPr>
          <w:rFonts w:eastAsia="MS Mincho"/>
          <w:b/>
          <w:i/>
          <w:sz w:val="28"/>
          <w:szCs w:val="28"/>
          <w:lang w:val="uk-UA"/>
        </w:rPr>
        <w:t xml:space="preserve"> </w:t>
      </w:r>
      <w:r w:rsidR="00CD24C5" w:rsidRPr="00F7755B">
        <w:rPr>
          <w:rFonts w:eastAsia="MS Mincho"/>
          <w:b/>
          <w:i/>
          <w:sz w:val="28"/>
          <w:szCs w:val="28"/>
          <w:lang w:val="uk-UA"/>
        </w:rPr>
        <w:t xml:space="preserve"> </w:t>
      </w:r>
      <w:r w:rsidRPr="00C70897">
        <w:rPr>
          <w:rFonts w:eastAsia="MS Mincho"/>
          <w:b/>
          <w:i/>
          <w:sz w:val="28"/>
          <w:szCs w:val="28"/>
          <w:lang w:val="uk-UA"/>
        </w:rPr>
        <w:t xml:space="preserve"> </w:t>
      </w:r>
      <w:proofErr w:type="spellStart"/>
      <w:r w:rsidRPr="00C70897">
        <w:rPr>
          <w:rFonts w:eastAsia="MS Mincho"/>
          <w:b/>
          <w:i/>
          <w:sz w:val="28"/>
          <w:szCs w:val="28"/>
        </w:rPr>
        <w:t>Термін</w:t>
      </w:r>
      <w:proofErr w:type="spellEnd"/>
      <w:r w:rsidRPr="00C70897">
        <w:rPr>
          <w:rFonts w:eastAsia="MS Mincho"/>
          <w:b/>
          <w:i/>
          <w:sz w:val="28"/>
          <w:szCs w:val="28"/>
        </w:rPr>
        <w:t xml:space="preserve">: </w:t>
      </w:r>
      <w:proofErr w:type="spellStart"/>
      <w:r w:rsidRPr="00C70897">
        <w:rPr>
          <w:rFonts w:eastAsia="MS Mincho"/>
          <w:b/>
          <w:i/>
          <w:sz w:val="28"/>
          <w:szCs w:val="28"/>
        </w:rPr>
        <w:t>постійно</w:t>
      </w:r>
      <w:proofErr w:type="spellEnd"/>
    </w:p>
    <w:p w:rsidR="00C70897" w:rsidRPr="00C70897" w:rsidRDefault="00C70897" w:rsidP="00102C70">
      <w:pPr>
        <w:ind w:firstLine="567"/>
        <w:jc w:val="both"/>
        <w:rPr>
          <w:rFonts w:eastAsia="MS Mincho"/>
          <w:b/>
          <w:sz w:val="20"/>
          <w:szCs w:val="28"/>
        </w:rPr>
      </w:pPr>
    </w:p>
    <w:p w:rsidR="00C70897" w:rsidRPr="00C70897" w:rsidRDefault="00102C70" w:rsidP="00102C70">
      <w:pPr>
        <w:jc w:val="both"/>
        <w:rPr>
          <w:rFonts w:eastAsia="MS Mincho"/>
          <w:b/>
          <w:sz w:val="32"/>
          <w:szCs w:val="28"/>
        </w:rPr>
      </w:pPr>
      <w:r>
        <w:rPr>
          <w:rFonts w:eastAsia="MS Mincho"/>
          <w:sz w:val="28"/>
          <w:szCs w:val="28"/>
          <w:lang w:val="uk-UA"/>
        </w:rPr>
        <w:t>3</w:t>
      </w:r>
      <w:r w:rsidR="00C70897" w:rsidRPr="00C70897">
        <w:rPr>
          <w:rFonts w:eastAsia="MS Mincho"/>
          <w:sz w:val="28"/>
          <w:szCs w:val="28"/>
        </w:rPr>
        <w:t xml:space="preserve">.3. </w:t>
      </w:r>
      <w:proofErr w:type="spellStart"/>
      <w:r w:rsidR="00C70897" w:rsidRPr="00C70897">
        <w:rPr>
          <w:rFonts w:eastAsia="MS Mincho"/>
          <w:sz w:val="28"/>
          <w:szCs w:val="28"/>
        </w:rPr>
        <w:t>Прилуцькому</w:t>
      </w:r>
      <w:proofErr w:type="spellEnd"/>
      <w:r w:rsidR="00C70897" w:rsidRPr="00C70897">
        <w:rPr>
          <w:rFonts w:eastAsia="MS Mincho"/>
          <w:sz w:val="28"/>
          <w:szCs w:val="28"/>
        </w:rPr>
        <w:t xml:space="preserve"> РУ</w:t>
      </w:r>
      <w:r>
        <w:rPr>
          <w:rFonts w:eastAsia="MS Mincho"/>
          <w:sz w:val="28"/>
          <w:szCs w:val="28"/>
          <w:lang w:val="uk-UA"/>
        </w:rPr>
        <w:t xml:space="preserve"> ЦЗ та ПД</w:t>
      </w:r>
      <w:r w:rsidR="00C70897" w:rsidRPr="00C70897">
        <w:rPr>
          <w:rFonts w:eastAsia="MS Mincho"/>
          <w:sz w:val="28"/>
          <w:szCs w:val="28"/>
        </w:rPr>
        <w:t xml:space="preserve"> ГУ ДСНС в </w:t>
      </w:r>
      <w:proofErr w:type="spellStart"/>
      <w:r w:rsidR="00C70897" w:rsidRPr="00C70897">
        <w:rPr>
          <w:rFonts w:eastAsia="MS Mincho"/>
          <w:sz w:val="28"/>
          <w:szCs w:val="28"/>
        </w:rPr>
        <w:t>Чернігівській</w:t>
      </w:r>
      <w:proofErr w:type="spellEnd"/>
      <w:r w:rsidR="00C70897" w:rsidRPr="00C70897">
        <w:rPr>
          <w:rFonts w:eastAsia="MS Mincho"/>
          <w:sz w:val="28"/>
          <w:szCs w:val="28"/>
        </w:rPr>
        <w:t xml:space="preserve"> </w:t>
      </w:r>
      <w:proofErr w:type="spellStart"/>
      <w:r w:rsidR="00C70897" w:rsidRPr="00C70897">
        <w:rPr>
          <w:rFonts w:eastAsia="MS Mincho"/>
          <w:sz w:val="28"/>
          <w:szCs w:val="28"/>
        </w:rPr>
        <w:t>області</w:t>
      </w:r>
      <w:proofErr w:type="spellEnd"/>
      <w:r w:rsidR="00C70897" w:rsidRPr="00C70897">
        <w:rPr>
          <w:rFonts w:eastAsia="MS Mincho"/>
          <w:color w:val="000000"/>
          <w:sz w:val="22"/>
          <w:szCs w:val="22"/>
        </w:rPr>
        <w:t xml:space="preserve">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встановити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постійний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 контроль за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утриманням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джерел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зовнішнього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протипожежного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водопостачання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 в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населених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 пунктах,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установах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,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організаціях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 та </w:t>
      </w:r>
      <w:proofErr w:type="spellStart"/>
      <w:proofErr w:type="gramStart"/>
      <w:r w:rsidR="00C70897" w:rsidRPr="00C70897">
        <w:rPr>
          <w:rFonts w:eastAsia="MS Mincho"/>
          <w:color w:val="000000"/>
          <w:sz w:val="28"/>
          <w:szCs w:val="22"/>
        </w:rPr>
        <w:t>п</w:t>
      </w:r>
      <w:proofErr w:type="gramEnd"/>
      <w:r w:rsidR="00C70897" w:rsidRPr="00C70897">
        <w:rPr>
          <w:rFonts w:eastAsia="MS Mincho"/>
          <w:color w:val="000000"/>
          <w:sz w:val="28"/>
          <w:szCs w:val="22"/>
        </w:rPr>
        <w:t>ідприємствах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 xml:space="preserve"> </w:t>
      </w:r>
      <w:proofErr w:type="spellStart"/>
      <w:r w:rsidR="00C70897" w:rsidRPr="00C70897">
        <w:rPr>
          <w:rFonts w:eastAsia="MS Mincho"/>
          <w:color w:val="000000"/>
          <w:sz w:val="28"/>
          <w:szCs w:val="22"/>
        </w:rPr>
        <w:t>громади</w:t>
      </w:r>
      <w:proofErr w:type="spellEnd"/>
      <w:r w:rsidR="00C70897" w:rsidRPr="00C70897">
        <w:rPr>
          <w:rFonts w:eastAsia="MS Mincho"/>
          <w:color w:val="000000"/>
          <w:sz w:val="28"/>
          <w:szCs w:val="22"/>
        </w:rPr>
        <w:t>.</w:t>
      </w:r>
    </w:p>
    <w:p w:rsidR="008F584E" w:rsidRPr="008F584E" w:rsidRDefault="000E6426" w:rsidP="00102C70">
      <w:pPr>
        <w:jc w:val="both"/>
        <w:rPr>
          <w:rFonts w:eastAsia="MS Mincho"/>
          <w:b/>
          <w:i/>
          <w:sz w:val="28"/>
          <w:szCs w:val="28"/>
          <w:lang w:val="uk-UA"/>
        </w:rPr>
      </w:pPr>
      <w:r>
        <w:rPr>
          <w:rFonts w:eastAsia="MS Mincho"/>
          <w:b/>
          <w:i/>
          <w:sz w:val="28"/>
          <w:szCs w:val="28"/>
        </w:rPr>
        <w:t xml:space="preserve">     </w:t>
      </w:r>
      <w:r>
        <w:rPr>
          <w:rFonts w:eastAsia="MS Mincho"/>
          <w:b/>
          <w:i/>
          <w:sz w:val="28"/>
          <w:szCs w:val="28"/>
          <w:lang w:val="uk-UA"/>
        </w:rPr>
        <w:t xml:space="preserve"> </w:t>
      </w:r>
      <w:r w:rsidR="00C70897" w:rsidRPr="00C70897">
        <w:rPr>
          <w:rFonts w:eastAsia="MS Mincho"/>
          <w:b/>
          <w:i/>
          <w:sz w:val="28"/>
          <w:szCs w:val="28"/>
        </w:rPr>
        <w:t xml:space="preserve">                                                                                  </w:t>
      </w:r>
      <w:r w:rsidR="00102C70">
        <w:rPr>
          <w:rFonts w:eastAsia="MS Mincho"/>
          <w:b/>
          <w:i/>
          <w:sz w:val="28"/>
          <w:szCs w:val="28"/>
          <w:lang w:val="uk-UA"/>
        </w:rPr>
        <w:t xml:space="preserve">      </w:t>
      </w:r>
      <w:r w:rsidR="00C70897" w:rsidRPr="00C70897">
        <w:rPr>
          <w:rFonts w:eastAsia="MS Mincho"/>
          <w:b/>
          <w:i/>
          <w:sz w:val="28"/>
          <w:szCs w:val="28"/>
        </w:rPr>
        <w:t xml:space="preserve">  </w:t>
      </w:r>
      <w:r w:rsidR="00CD24C5" w:rsidRPr="00F7755B">
        <w:rPr>
          <w:rFonts w:eastAsia="MS Mincho"/>
          <w:b/>
          <w:i/>
          <w:sz w:val="28"/>
          <w:szCs w:val="28"/>
        </w:rPr>
        <w:t xml:space="preserve">  </w:t>
      </w:r>
      <w:proofErr w:type="spellStart"/>
      <w:r w:rsidR="00C70897" w:rsidRPr="00C70897">
        <w:rPr>
          <w:rFonts w:eastAsia="MS Mincho"/>
          <w:b/>
          <w:i/>
          <w:sz w:val="28"/>
          <w:szCs w:val="28"/>
        </w:rPr>
        <w:t>Термін</w:t>
      </w:r>
      <w:proofErr w:type="spellEnd"/>
      <w:r w:rsidR="00C70897" w:rsidRPr="00C70897">
        <w:rPr>
          <w:rFonts w:eastAsia="MS Mincho"/>
          <w:b/>
          <w:i/>
          <w:sz w:val="28"/>
          <w:szCs w:val="28"/>
        </w:rPr>
        <w:t xml:space="preserve">: </w:t>
      </w:r>
      <w:proofErr w:type="spellStart"/>
      <w:r w:rsidR="00C70897" w:rsidRPr="00C70897">
        <w:rPr>
          <w:rFonts w:eastAsia="MS Mincho"/>
          <w:b/>
          <w:i/>
          <w:sz w:val="28"/>
          <w:szCs w:val="28"/>
        </w:rPr>
        <w:t>постійно</w:t>
      </w:r>
      <w:proofErr w:type="spellEnd"/>
    </w:p>
    <w:p w:rsidR="000434FE" w:rsidRPr="000434FE" w:rsidRDefault="000E6426" w:rsidP="000E6426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        </w:t>
      </w:r>
      <w:r w:rsidR="000434FE">
        <w:rPr>
          <w:rFonts w:eastAsia="Times New Roman"/>
          <w:sz w:val="28"/>
          <w:szCs w:val="28"/>
          <w:lang w:val="uk-UA" w:eastAsia="uk-UA"/>
        </w:rPr>
        <w:t>І</w:t>
      </w:r>
      <w:r w:rsidR="000434FE">
        <w:rPr>
          <w:rFonts w:eastAsia="Times New Roman"/>
          <w:sz w:val="28"/>
          <w:szCs w:val="28"/>
          <w:lang w:val="en-US" w:eastAsia="uk-UA"/>
        </w:rPr>
        <w:t>V</w:t>
      </w:r>
      <w:r w:rsidR="000434FE" w:rsidRPr="000434FE">
        <w:rPr>
          <w:rFonts w:eastAsia="Times New Roman"/>
          <w:sz w:val="28"/>
          <w:szCs w:val="28"/>
          <w:lang w:val="uk-UA" w:eastAsia="uk-UA"/>
        </w:rPr>
        <w:t>. СЛУХАЛИ:</w:t>
      </w:r>
    </w:p>
    <w:p w:rsidR="000434FE" w:rsidRPr="000434FE" w:rsidRDefault="000434FE" w:rsidP="00102C70">
      <w:pPr>
        <w:spacing w:after="0" w:line="240" w:lineRule="auto"/>
        <w:jc w:val="both"/>
        <w:rPr>
          <w:rFonts w:eastAsia="Times New Roman"/>
          <w:bCs/>
          <w:iCs/>
          <w:sz w:val="28"/>
          <w:szCs w:val="28"/>
          <w:lang w:val="uk-UA" w:eastAsia="uk-UA"/>
        </w:rPr>
      </w:pPr>
      <w:r w:rsidRPr="000434FE">
        <w:rPr>
          <w:rFonts w:eastAsia="Times New Roman"/>
          <w:sz w:val="28"/>
          <w:szCs w:val="28"/>
          <w:lang w:val="uk-UA" w:eastAsia="uk-UA"/>
        </w:rPr>
        <w:t xml:space="preserve">        Інформацію </w:t>
      </w:r>
      <w:r w:rsidRPr="000434FE">
        <w:rPr>
          <w:rFonts w:eastAsia="Times New Roman"/>
          <w:bCs/>
          <w:iCs/>
          <w:sz w:val="28"/>
          <w:szCs w:val="28"/>
          <w:lang w:val="uk-UA" w:eastAsia="uk-UA"/>
        </w:rPr>
        <w:t xml:space="preserve">КУБАЯ Богдана </w:t>
      </w:r>
      <w:r w:rsidR="00B912FD">
        <w:rPr>
          <w:rFonts w:eastAsia="Times New Roman"/>
          <w:bCs/>
          <w:iCs/>
          <w:sz w:val="28"/>
          <w:szCs w:val="28"/>
          <w:lang w:val="uk-UA" w:eastAsia="uk-UA"/>
        </w:rPr>
        <w:t>Миколайовича, головного інспектора відділу №1</w:t>
      </w:r>
      <w:r w:rsidRPr="000434FE">
        <w:rPr>
          <w:rFonts w:eastAsia="Times New Roman"/>
          <w:bCs/>
          <w:iCs/>
          <w:sz w:val="28"/>
          <w:szCs w:val="28"/>
          <w:lang w:val="uk-UA" w:eastAsia="uk-UA"/>
        </w:rPr>
        <w:t xml:space="preserve"> Прилуцького РУ ЦЗ та ПД ГУ ДСНС України в Чернігівській області про проведені обстеження укриттів, поточний стан споруд, виявлені недоліки, потребу в заходах з приведення їх в готовність.</w:t>
      </w:r>
    </w:p>
    <w:p w:rsidR="000434FE" w:rsidRPr="000434FE" w:rsidRDefault="000434FE" w:rsidP="00102C70">
      <w:pPr>
        <w:spacing w:after="0" w:line="240" w:lineRule="auto"/>
        <w:jc w:val="both"/>
        <w:rPr>
          <w:rFonts w:eastAsia="Times New Roman"/>
          <w:sz w:val="14"/>
          <w:szCs w:val="28"/>
          <w:lang w:val="uk-UA" w:eastAsia="uk-UA"/>
        </w:rPr>
      </w:pPr>
    </w:p>
    <w:p w:rsidR="000434FE" w:rsidRPr="000434FE" w:rsidRDefault="000E6426" w:rsidP="000E6426">
      <w:pPr>
        <w:spacing w:before="120" w:after="120" w:line="240" w:lineRule="auto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 xml:space="preserve">       </w:t>
      </w:r>
      <w:r w:rsidR="000434FE" w:rsidRPr="000434FE">
        <w:rPr>
          <w:rFonts w:eastAsia="Times New Roman"/>
          <w:sz w:val="28"/>
          <w:szCs w:val="28"/>
          <w:lang w:val="uk-UA" w:eastAsia="uk-UA"/>
        </w:rPr>
        <w:t xml:space="preserve">За результатом доповіді та з урахуванням обговорення </w:t>
      </w:r>
      <w:r w:rsidR="000434FE" w:rsidRPr="000434FE">
        <w:rPr>
          <w:rFonts w:eastAsia="Times New Roman"/>
          <w:b/>
          <w:sz w:val="28"/>
          <w:szCs w:val="28"/>
          <w:u w:val="single"/>
          <w:lang w:val="uk-UA" w:eastAsia="uk-UA"/>
        </w:rPr>
        <w:t>комісія вирішила</w:t>
      </w:r>
      <w:r w:rsidR="000434FE" w:rsidRPr="000434FE">
        <w:rPr>
          <w:rFonts w:eastAsia="Times New Roman"/>
          <w:sz w:val="28"/>
          <w:szCs w:val="28"/>
          <w:lang w:val="uk-UA" w:eastAsia="uk-UA"/>
        </w:rPr>
        <w:t>:</w:t>
      </w:r>
    </w:p>
    <w:p w:rsidR="000434FE" w:rsidRPr="000434FE" w:rsidRDefault="000E6426" w:rsidP="000E6426">
      <w:pPr>
        <w:spacing w:before="120" w:after="120" w:line="24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4.1. </w:t>
      </w:r>
      <w:proofErr w:type="spellStart"/>
      <w:r w:rsidR="000434FE" w:rsidRPr="000434FE">
        <w:rPr>
          <w:sz w:val="28"/>
          <w:szCs w:val="28"/>
          <w:lang w:val="uk-UA" w:eastAsia="uk-UA"/>
        </w:rPr>
        <w:t>Балансоутримувачам</w:t>
      </w:r>
      <w:proofErr w:type="spellEnd"/>
      <w:r w:rsidR="000434FE" w:rsidRPr="000434FE">
        <w:rPr>
          <w:sz w:val="28"/>
          <w:szCs w:val="28"/>
          <w:lang w:val="uk-UA" w:eastAsia="uk-UA"/>
        </w:rPr>
        <w:t xml:space="preserve"> захисних споруд забезпечити усунення виявлених недоліків у встановлені строки.</w:t>
      </w:r>
    </w:p>
    <w:p w:rsidR="000434FE" w:rsidRPr="000434FE" w:rsidRDefault="000E6426" w:rsidP="000E6426">
      <w:pPr>
        <w:spacing w:before="120" w:after="120" w:line="24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4.2.  </w:t>
      </w:r>
      <w:r w:rsidR="000434FE" w:rsidRPr="000434FE">
        <w:rPr>
          <w:sz w:val="28"/>
          <w:szCs w:val="28"/>
          <w:lang w:val="uk-UA" w:eastAsia="uk-UA"/>
        </w:rPr>
        <w:t>Забезпечити цілодобовий доступ до захисних споруд цивільного захисту.</w:t>
      </w:r>
    </w:p>
    <w:p w:rsidR="000434FE" w:rsidRPr="000434FE" w:rsidRDefault="000434FE" w:rsidP="00102C70">
      <w:pPr>
        <w:spacing w:before="120" w:after="120" w:line="240" w:lineRule="auto"/>
        <w:ind w:firstLine="567"/>
        <w:jc w:val="both"/>
        <w:rPr>
          <w:rFonts w:eastAsia="Times New Roman"/>
          <w:sz w:val="28"/>
          <w:szCs w:val="28"/>
          <w:lang w:val="uk-UA" w:eastAsia="uk-UA"/>
        </w:rPr>
      </w:pPr>
    </w:p>
    <w:p w:rsidR="000434FE" w:rsidRPr="000E6426" w:rsidRDefault="000434FE" w:rsidP="000E6426">
      <w:pPr>
        <w:autoSpaceDE w:val="0"/>
        <w:autoSpaceDN w:val="0"/>
        <w:spacing w:after="0" w:line="240" w:lineRule="auto"/>
        <w:ind w:left="675"/>
        <w:jc w:val="both"/>
        <w:rPr>
          <w:b/>
          <w:i/>
          <w:sz w:val="28"/>
          <w:lang w:val="uk-UA" w:eastAsia="uk-UA"/>
        </w:rPr>
      </w:pPr>
      <w:r w:rsidRPr="000434FE">
        <w:rPr>
          <w:b/>
          <w:i/>
          <w:sz w:val="28"/>
          <w:lang w:val="uk-UA" w:eastAsia="uk-UA"/>
        </w:rPr>
        <w:lastRenderedPageBreak/>
        <w:t xml:space="preserve">                                                                       Термін виконання: пості</w:t>
      </w:r>
      <w:r w:rsidR="000E6426">
        <w:rPr>
          <w:b/>
          <w:i/>
          <w:sz w:val="28"/>
          <w:lang w:val="uk-UA" w:eastAsia="uk-UA"/>
        </w:rPr>
        <w:t>йно</w:t>
      </w:r>
    </w:p>
    <w:p w:rsidR="000434FE" w:rsidRPr="000434FE" w:rsidRDefault="000434FE" w:rsidP="00102C70">
      <w:pPr>
        <w:autoSpaceDE w:val="0"/>
        <w:autoSpaceDN w:val="0"/>
        <w:adjustRightInd w:val="0"/>
        <w:spacing w:before="120" w:after="120" w:line="240" w:lineRule="auto"/>
        <w:ind w:firstLine="675"/>
        <w:jc w:val="both"/>
        <w:rPr>
          <w:rFonts w:eastAsia="Times New Roman"/>
          <w:sz w:val="32"/>
          <w:szCs w:val="28"/>
          <w:lang w:val="uk-UA" w:eastAsia="uk-UA"/>
        </w:rPr>
      </w:pPr>
      <w:r w:rsidRPr="000434FE">
        <w:rPr>
          <w:rFonts w:eastAsia="Times New Roman"/>
          <w:color w:val="000000"/>
          <w:sz w:val="32"/>
          <w:lang w:val="uk-UA" w:eastAsia="uk-UA"/>
        </w:rPr>
        <w:t>І</w:t>
      </w:r>
      <w:r w:rsidRPr="000434FE">
        <w:rPr>
          <w:rFonts w:eastAsia="Times New Roman"/>
          <w:color w:val="000000"/>
          <w:sz w:val="28"/>
          <w:lang w:val="uk-UA" w:eastAsia="uk-UA"/>
        </w:rPr>
        <w:t>нформаційному відділу Ічнянської міської ради, розмістити на сайті Ічнянської міської ради даний протокол засідання міської комісії з питань техногенно-екологічної безпеки і надзвичайних ситуацій.</w:t>
      </w:r>
    </w:p>
    <w:p w:rsidR="000434FE" w:rsidRPr="000434FE" w:rsidRDefault="000434FE" w:rsidP="00102C70">
      <w:pPr>
        <w:spacing w:before="120" w:after="120" w:line="240" w:lineRule="auto"/>
        <w:jc w:val="both"/>
        <w:rPr>
          <w:rFonts w:eastAsia="Times New Roman"/>
          <w:color w:val="000000"/>
          <w:sz w:val="28"/>
          <w:szCs w:val="28"/>
          <w:lang w:val="uk-UA" w:eastAsia="uk-UA"/>
        </w:rPr>
      </w:pPr>
    </w:p>
    <w:p w:rsidR="00813585" w:rsidRDefault="00813585" w:rsidP="00102C70">
      <w:pPr>
        <w:jc w:val="both"/>
        <w:rPr>
          <w:lang w:val="uk-UA"/>
        </w:rPr>
      </w:pPr>
    </w:p>
    <w:p w:rsidR="008F584E" w:rsidRPr="008F584E" w:rsidRDefault="008F584E" w:rsidP="008F584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  <w:r w:rsidRPr="008F584E">
        <w:rPr>
          <w:rFonts w:eastAsia="Times New Roman"/>
          <w:sz w:val="28"/>
          <w:szCs w:val="28"/>
          <w:lang w:val="uk-UA" w:eastAsia="uk-UA"/>
        </w:rPr>
        <w:t>Голова комісії                                                                     Олена БУТУРЛИМ</w:t>
      </w:r>
    </w:p>
    <w:p w:rsidR="008F584E" w:rsidRPr="008F584E" w:rsidRDefault="008F584E" w:rsidP="008F584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F584E" w:rsidRPr="008F584E" w:rsidRDefault="008F584E" w:rsidP="008F584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</w:p>
    <w:p w:rsidR="008F584E" w:rsidRPr="008F584E" w:rsidRDefault="008F584E" w:rsidP="008F584E">
      <w:pPr>
        <w:spacing w:after="0" w:line="240" w:lineRule="auto"/>
        <w:rPr>
          <w:rFonts w:eastAsia="Times New Roman"/>
          <w:sz w:val="28"/>
          <w:szCs w:val="28"/>
          <w:lang w:val="uk-UA" w:eastAsia="uk-UA"/>
        </w:rPr>
      </w:pPr>
      <w:r w:rsidRPr="008F584E">
        <w:rPr>
          <w:rFonts w:eastAsia="Times New Roman"/>
          <w:sz w:val="28"/>
          <w:szCs w:val="28"/>
          <w:lang w:val="uk-UA" w:eastAsia="uk-UA"/>
        </w:rPr>
        <w:t>Секретар комісії                                                                  Євгенія МІЛЮТЕНКО</w:t>
      </w:r>
    </w:p>
    <w:p w:rsidR="00813585" w:rsidRDefault="00813585" w:rsidP="00102C70">
      <w:pPr>
        <w:jc w:val="both"/>
        <w:rPr>
          <w:lang w:val="uk-UA"/>
        </w:rPr>
      </w:pPr>
    </w:p>
    <w:p w:rsidR="00813585" w:rsidRDefault="00813585" w:rsidP="00102C70">
      <w:pPr>
        <w:jc w:val="both"/>
        <w:rPr>
          <w:lang w:val="uk-UA"/>
        </w:rPr>
      </w:pPr>
    </w:p>
    <w:p w:rsidR="00813585" w:rsidRPr="00813585" w:rsidRDefault="00813585" w:rsidP="00102C70">
      <w:pPr>
        <w:jc w:val="both"/>
        <w:rPr>
          <w:lang w:val="uk-UA"/>
        </w:rPr>
      </w:pPr>
    </w:p>
    <w:sectPr w:rsidR="00813585" w:rsidRPr="00813585" w:rsidSect="00102C7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16DB2"/>
    <w:multiLevelType w:val="multilevel"/>
    <w:tmpl w:val="39607C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5CEB6CE3"/>
    <w:multiLevelType w:val="hybridMultilevel"/>
    <w:tmpl w:val="1A5EC854"/>
    <w:lvl w:ilvl="0" w:tplc="F91660A6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6CA01045"/>
    <w:multiLevelType w:val="hybridMultilevel"/>
    <w:tmpl w:val="78E41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D4E3F"/>
    <w:multiLevelType w:val="multilevel"/>
    <w:tmpl w:val="185279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29923DA"/>
    <w:multiLevelType w:val="multilevel"/>
    <w:tmpl w:val="063A23C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8B"/>
    <w:rsid w:val="000434FE"/>
    <w:rsid w:val="000E6426"/>
    <w:rsid w:val="00102C70"/>
    <w:rsid w:val="00114B96"/>
    <w:rsid w:val="001A73CC"/>
    <w:rsid w:val="00452B18"/>
    <w:rsid w:val="004714F9"/>
    <w:rsid w:val="00813585"/>
    <w:rsid w:val="00831F55"/>
    <w:rsid w:val="008F584E"/>
    <w:rsid w:val="009353AC"/>
    <w:rsid w:val="009D5FD8"/>
    <w:rsid w:val="009F0771"/>
    <w:rsid w:val="00B912FD"/>
    <w:rsid w:val="00C70897"/>
    <w:rsid w:val="00CD24C5"/>
    <w:rsid w:val="00DD4D87"/>
    <w:rsid w:val="00E169A5"/>
    <w:rsid w:val="00F35EA2"/>
    <w:rsid w:val="00F76E8B"/>
    <w:rsid w:val="00F7755B"/>
    <w:rsid w:val="00FC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5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34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5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3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2026-03-24T13:28:00Z</cp:lastPrinted>
  <dcterms:created xsi:type="dcterms:W3CDTF">2026-03-19T06:51:00Z</dcterms:created>
  <dcterms:modified xsi:type="dcterms:W3CDTF">2026-03-24T13:29:00Z</dcterms:modified>
</cp:coreProperties>
</file>